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040"/>
        <w:gridCol w:w="4041"/>
        <w:gridCol w:w="4041"/>
      </w:tblGrid>
      <w:tr w:rsidR="008735C3" w:rsidRPr="00781325" w14:paraId="0189815C" w14:textId="77777777" w:rsidTr="00B532BB">
        <w:trPr>
          <w:trHeight w:val="1701"/>
        </w:trPr>
        <w:tc>
          <w:tcPr>
            <w:tcW w:w="12122" w:type="dxa"/>
            <w:gridSpan w:val="3"/>
            <w:vAlign w:val="center"/>
          </w:tcPr>
          <w:p w14:paraId="2D38B5C1" w14:textId="77777777" w:rsidR="00B96C67" w:rsidRPr="00781325" w:rsidRDefault="00B96C67" w:rsidP="00B96C67">
            <w:pPr>
              <w:widowControl w:val="0"/>
              <w:autoSpaceDE w:val="0"/>
              <w:autoSpaceDN w:val="0"/>
              <w:adjustRightInd w:val="0"/>
              <w:rPr>
                <w:rFonts w:ascii="PassingNotes" w:hAnsi="PassingNotes" w:cs="Arial"/>
                <w:bCs/>
                <w:color w:val="000000"/>
                <w:lang w:val="en-US"/>
              </w:rPr>
            </w:pPr>
            <w:r w:rsidRPr="00781325">
              <w:rPr>
                <w:rFonts w:ascii="PassingNotes" w:hAnsi="PassingNotes"/>
                <w:noProof/>
                <w:sz w:val="96"/>
                <w:szCs w:val="96"/>
                <w:lang w:val="en-US"/>
              </w:rPr>
              <mc:AlternateContent>
                <mc:Choice Requires="wps">
                  <w:drawing>
                    <wp:anchor distT="0" distB="0" distL="114300" distR="114300" simplePos="0" relativeHeight="251664384" behindDoc="0" locked="0" layoutInCell="1" allowOverlap="1" wp14:anchorId="6C2EDEF6" wp14:editId="5D2C7C26">
                      <wp:simplePos x="0" y="0"/>
                      <wp:positionH relativeFrom="column">
                        <wp:posOffset>4911090</wp:posOffset>
                      </wp:positionH>
                      <wp:positionV relativeFrom="paragraph">
                        <wp:posOffset>208280</wp:posOffset>
                      </wp:positionV>
                      <wp:extent cx="1912620" cy="5708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70865"/>
                              </a:xfrm>
                              <a:prstGeom prst="rect">
                                <a:avLst/>
                              </a:prstGeom>
                              <a:solidFill>
                                <a:srgbClr val="FFFFFF"/>
                              </a:solidFill>
                              <a:ln w="9525">
                                <a:noFill/>
                                <a:miter lim="800000"/>
                                <a:headEnd/>
                                <a:tailEnd/>
                              </a:ln>
                            </wps:spPr>
                            <wps:txbx>
                              <w:txbxContent>
                                <w:p w14:paraId="71A8D960" w14:textId="77777777" w:rsidR="00004A94" w:rsidRPr="00BA4AE3" w:rsidRDefault="00004A94" w:rsidP="00004A94">
                                  <w:pPr>
                                    <w:rPr>
                                      <w:b/>
                                      <w:color w:val="FF0000"/>
                                    </w:rPr>
                                  </w:pPr>
                                  <w:r w:rsidRPr="00BA4AE3">
                                    <w:rPr>
                                      <w:b/>
                                      <w:color w:val="FF0000"/>
                                    </w:rPr>
                                    <w:t>Cut this top row off before you give the sort to pupils!</w:t>
                                  </w:r>
                                </w:p>
                                <w:p w14:paraId="75A82D5C" w14:textId="77777777" w:rsidR="00004A94" w:rsidRDefault="00004A94" w:rsidP="00004A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86.7pt;margin-top:16.4pt;width:150.6pt;height:4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" stroked="f">
                      <v:textbox>
                        <w:txbxContent>
                          <w:p w14:paraId="71A8D960" w14:textId="77777777" w:rsidR="00004A94" w:rsidRPr="00BA4AE3" w:rsidRDefault="00004A94" w:rsidP="00004A94">
                            <w:pPr>
                              <w:rPr>
                                <w:b/>
                                <w:color w:val="FF0000"/>
                              </w:rPr>
                            </w:pPr>
                            <w:r w:rsidRPr="00BA4AE3">
                              <w:rPr>
                                <w:b/>
                                <w:color w:val="FF0000"/>
                              </w:rPr>
                              <w:t>Cut this top row off before you give the sort to pupils!</w:t>
                            </w:r>
                          </w:p>
                          <w:p w14:paraId="75A82D5C" w14:textId="77777777" w:rsidR="00004A94" w:rsidRDefault="00004A94" w:rsidP="00004A94"/>
                        </w:txbxContent>
                      </v:textbox>
                    </v:shape>
                  </w:pict>
                </mc:Fallback>
              </mc:AlternateContent>
            </w:r>
            <w:r w:rsidRPr="00781325">
              <w:rPr>
                <w:rFonts w:ascii="PassingNotes" w:hAnsi="PassingNotes" w:cs="Arial"/>
                <w:bCs/>
                <w:color w:val="000000"/>
                <w:lang w:val="en-US"/>
              </w:rPr>
              <w:t xml:space="preserve">           </w:t>
            </w:r>
          </w:p>
          <w:p w14:paraId="3B1ED237" w14:textId="455FB36B" w:rsidR="000C5153" w:rsidRPr="00781325" w:rsidRDefault="006F7325" w:rsidP="00FB78A6">
            <w:pPr>
              <w:widowControl w:val="0"/>
              <w:autoSpaceDE w:val="0"/>
              <w:autoSpaceDN w:val="0"/>
              <w:adjustRightInd w:val="0"/>
              <w:rPr>
                <w:rFonts w:ascii="PassingNotes" w:hAnsi="PassingNotes" w:cs="Arial"/>
                <w:b/>
                <w:bCs/>
                <w:color w:val="000000"/>
                <w:sz w:val="20"/>
                <w:szCs w:val="20"/>
                <w:lang w:val="en-US"/>
              </w:rPr>
            </w:pPr>
            <w:r w:rsidRPr="00781325">
              <w:rPr>
                <w:rFonts w:ascii="PassingNotes" w:hAnsi="PassingNotes" w:cs="Arial"/>
                <w:b/>
                <w:bCs/>
                <w:color w:val="000000"/>
                <w:sz w:val="20"/>
                <w:szCs w:val="20"/>
                <w:lang w:val="en-US"/>
              </w:rPr>
              <w:t xml:space="preserve">    </w:t>
            </w:r>
            <w:r w:rsidR="000C5153" w:rsidRPr="00781325">
              <w:rPr>
                <w:rFonts w:ascii="PassingNotes" w:hAnsi="PassingNotes" w:cs="Arial"/>
                <w:b/>
                <w:bCs/>
                <w:color w:val="000000"/>
                <w:sz w:val="20"/>
                <w:szCs w:val="20"/>
                <w:lang w:val="en-US"/>
              </w:rPr>
              <w:t xml:space="preserve">  </w:t>
            </w:r>
          </w:p>
          <w:p w14:paraId="2CDF348B" w14:textId="41D17856" w:rsidR="008735C3" w:rsidRPr="00781325" w:rsidRDefault="000842DE" w:rsidP="000C5153">
            <w:pPr>
              <w:widowControl w:val="0"/>
              <w:autoSpaceDE w:val="0"/>
              <w:autoSpaceDN w:val="0"/>
              <w:adjustRightInd w:val="0"/>
              <w:rPr>
                <w:rFonts w:ascii="PassingNotes" w:hAnsi="PassingNotes" w:cs="Arial"/>
                <w:bCs/>
                <w:color w:val="000000"/>
                <w:sz w:val="48"/>
                <w:szCs w:val="48"/>
                <w:lang w:val="en-US"/>
              </w:rPr>
            </w:pPr>
            <w:r w:rsidRPr="00781325">
              <w:rPr>
                <w:rFonts w:ascii="PassingNotes" w:hAnsi="PassingNotes" w:cs="Arial"/>
                <w:bCs/>
                <w:color w:val="000000"/>
                <w:lang w:val="en-US"/>
              </w:rPr>
              <w:t xml:space="preserve"> </w:t>
            </w:r>
            <w:r w:rsidR="00B96C67" w:rsidRPr="00781325">
              <w:rPr>
                <w:rFonts w:ascii="PassingNotes" w:hAnsi="PassingNotes" w:cs="Arial"/>
                <w:bCs/>
                <w:color w:val="000000"/>
                <w:sz w:val="48"/>
                <w:szCs w:val="48"/>
                <w:lang w:val="en-US"/>
              </w:rPr>
              <w:t xml:space="preserve">The suffix </w:t>
            </w:r>
            <w:r w:rsidR="006F7325" w:rsidRPr="00781325">
              <w:rPr>
                <w:rFonts w:ascii="Times New Roman" w:hAnsi="Times New Roman" w:cs="Times New Roman"/>
                <w:bCs/>
                <w:color w:val="000000"/>
                <w:sz w:val="48"/>
                <w:szCs w:val="48"/>
                <w:lang w:val="en-US"/>
              </w:rPr>
              <w:t>–</w:t>
            </w:r>
            <w:r w:rsidR="00B96C67" w:rsidRPr="00781325">
              <w:rPr>
                <w:rFonts w:ascii="PassingNotes" w:hAnsi="PassingNotes" w:cs="Arial"/>
                <w:bCs/>
                <w:color w:val="000000"/>
                <w:sz w:val="48"/>
                <w:szCs w:val="48"/>
                <w:lang w:val="en-US"/>
              </w:rPr>
              <w:t>ous</w:t>
            </w:r>
          </w:p>
          <w:p w14:paraId="5A8FCE9A" w14:textId="741156A5" w:rsidR="006F7325" w:rsidRPr="00781325" w:rsidRDefault="006F7325" w:rsidP="006F7325">
            <w:pPr>
              <w:pStyle w:val="NoSpacing"/>
              <w:rPr>
                <w:rFonts w:ascii="PassingNotes" w:hAnsi="PassingNotes" w:cs="Arial"/>
                <w:sz w:val="20"/>
                <w:szCs w:val="20"/>
                <w:lang w:val="en-US"/>
              </w:rPr>
            </w:pPr>
            <w:r w:rsidRPr="00781325">
              <w:rPr>
                <w:rFonts w:ascii="PassingNotes" w:hAnsi="PassingNotes"/>
                <w:lang w:val="en-US"/>
              </w:rPr>
              <w:t xml:space="preserve">   </w:t>
            </w:r>
            <w:r w:rsidRPr="00781325">
              <w:rPr>
                <w:rFonts w:ascii="PassingNotes" w:hAnsi="PassingNotes" w:cs="Arial"/>
                <w:sz w:val="20"/>
                <w:szCs w:val="20"/>
                <w:lang w:val="en-US"/>
              </w:rPr>
              <w:t xml:space="preserve">Sometimes the root word is obvious and the usual rules apply for adding suffixes beginning with </w:t>
            </w:r>
          </w:p>
          <w:p w14:paraId="2795D914" w14:textId="45F73596" w:rsidR="006F7325" w:rsidRPr="00781325" w:rsidRDefault="006F7325" w:rsidP="006F7325">
            <w:pPr>
              <w:pStyle w:val="NoSpacing"/>
              <w:rPr>
                <w:rFonts w:ascii="PassingNotes" w:hAnsi="PassingNotes" w:cs="Arial"/>
                <w:sz w:val="20"/>
                <w:szCs w:val="20"/>
                <w:lang w:val="en-US"/>
              </w:rPr>
            </w:pPr>
            <w:r w:rsidRPr="00781325">
              <w:rPr>
                <w:rFonts w:ascii="PassingNotes" w:hAnsi="PassingNotes" w:cs="Arial"/>
                <w:sz w:val="20"/>
                <w:szCs w:val="20"/>
                <w:lang w:val="en-US"/>
              </w:rPr>
              <w:t xml:space="preserve">   vowel letters.</w:t>
            </w:r>
            <w:r w:rsidRPr="00781325">
              <w:rPr>
                <w:rFonts w:ascii="MS Mincho" w:eastAsia="MS Mincho" w:hAnsi="MS Mincho" w:cs="MS Mincho" w:hint="eastAsia"/>
                <w:sz w:val="20"/>
                <w:szCs w:val="20"/>
                <w:lang w:val="en-US"/>
              </w:rPr>
              <w:t> </w:t>
            </w:r>
            <w:r w:rsidRPr="00781325">
              <w:rPr>
                <w:rFonts w:ascii="PassingNotes" w:hAnsi="PassingNotes" w:cs="Arial"/>
                <w:sz w:val="20"/>
                <w:szCs w:val="20"/>
                <w:lang w:val="en-US"/>
              </w:rPr>
              <w:t xml:space="preserve">Sometimes there is no obvious root word. </w:t>
            </w:r>
          </w:p>
          <w:p w14:paraId="43D4A563" w14:textId="77777777" w:rsidR="006F7325" w:rsidRPr="00781325" w:rsidRDefault="006F7325" w:rsidP="006F7325">
            <w:pPr>
              <w:pStyle w:val="NoSpacing"/>
              <w:rPr>
                <w:rFonts w:ascii="PassingNotes" w:hAnsi="PassingNotes" w:cs="Arial"/>
                <w:sz w:val="20"/>
                <w:szCs w:val="20"/>
                <w:lang w:val="en-US"/>
              </w:rPr>
            </w:pPr>
            <w:r w:rsidRPr="00781325">
              <w:rPr>
                <w:rFonts w:ascii="PassingNotes" w:hAnsi="PassingNotes" w:cs="Arial"/>
                <w:sz w:val="20"/>
                <w:szCs w:val="20"/>
                <w:lang w:val="en-US"/>
              </w:rPr>
              <w:t xml:space="preserve">   </w:t>
            </w:r>
            <w:r w:rsidRPr="00781325">
              <w:rPr>
                <w:rFonts w:ascii="Times New Roman" w:hAnsi="Times New Roman" w:cs="Times New Roman"/>
                <w:sz w:val="20"/>
                <w:szCs w:val="20"/>
                <w:lang w:val="en-US"/>
              </w:rPr>
              <w:t>–</w:t>
            </w:r>
            <w:r w:rsidRPr="00781325">
              <w:rPr>
                <w:rFonts w:ascii="PassingNotes" w:hAnsi="PassingNotes" w:cs="Arial"/>
                <w:sz w:val="20"/>
                <w:szCs w:val="20"/>
                <w:lang w:val="en-US"/>
              </w:rPr>
              <w:t xml:space="preserve">our is changed to </w:t>
            </w:r>
            <w:r w:rsidRPr="00781325">
              <w:rPr>
                <w:rFonts w:ascii="Times New Roman" w:hAnsi="Times New Roman" w:cs="Times New Roman"/>
                <w:sz w:val="20"/>
                <w:szCs w:val="20"/>
                <w:lang w:val="en-US"/>
              </w:rPr>
              <w:t>–</w:t>
            </w:r>
            <w:r w:rsidRPr="00781325">
              <w:rPr>
                <w:rFonts w:ascii="PassingNotes" w:hAnsi="PassingNotes" w:cs="Arial"/>
                <w:sz w:val="20"/>
                <w:szCs w:val="20"/>
                <w:lang w:val="en-US"/>
              </w:rPr>
              <w:t xml:space="preserve">or before </w:t>
            </w:r>
            <w:r w:rsidRPr="00781325">
              <w:rPr>
                <w:rFonts w:ascii="Times New Roman" w:hAnsi="Times New Roman" w:cs="Times New Roman"/>
                <w:sz w:val="20"/>
                <w:szCs w:val="20"/>
                <w:lang w:val="en-US"/>
              </w:rPr>
              <w:t>–</w:t>
            </w:r>
            <w:r w:rsidRPr="00781325">
              <w:rPr>
                <w:rFonts w:ascii="PassingNotes" w:hAnsi="PassingNotes" w:cs="Arial"/>
                <w:sz w:val="20"/>
                <w:szCs w:val="20"/>
                <w:lang w:val="en-US"/>
              </w:rPr>
              <w:t>ous is added.</w:t>
            </w:r>
            <w:r w:rsidRPr="00781325">
              <w:rPr>
                <w:rFonts w:ascii="MS Mincho" w:eastAsia="MS Mincho" w:hAnsi="MS Mincho" w:cs="MS Mincho" w:hint="eastAsia"/>
                <w:sz w:val="20"/>
                <w:szCs w:val="20"/>
                <w:lang w:val="en-US"/>
              </w:rPr>
              <w:t> </w:t>
            </w:r>
            <w:r w:rsidRPr="00781325">
              <w:rPr>
                <w:rFonts w:ascii="PassingNotes" w:hAnsi="PassingNotes" w:cs="Arial"/>
                <w:sz w:val="20"/>
                <w:szCs w:val="20"/>
                <w:lang w:val="en-US"/>
              </w:rPr>
              <w:t xml:space="preserve">A final </w:t>
            </w:r>
            <w:r w:rsidRPr="00781325">
              <w:rPr>
                <w:rFonts w:ascii="PassingNotes" w:hAnsi="PassingNotes" w:cs="PassingNotes"/>
                <w:sz w:val="20"/>
                <w:szCs w:val="20"/>
                <w:lang w:val="en-US"/>
              </w:rPr>
              <w:t>‘</w:t>
            </w:r>
            <w:r w:rsidRPr="00781325">
              <w:rPr>
                <w:rFonts w:ascii="PassingNotes" w:hAnsi="PassingNotes" w:cs="Arial"/>
                <w:sz w:val="20"/>
                <w:szCs w:val="20"/>
                <w:lang w:val="en-US"/>
              </w:rPr>
              <w:t>e</w:t>
            </w:r>
            <w:r w:rsidRPr="00781325">
              <w:rPr>
                <w:rFonts w:ascii="PassingNotes" w:hAnsi="PassingNotes" w:cs="PassingNotes"/>
                <w:sz w:val="20"/>
                <w:szCs w:val="20"/>
                <w:lang w:val="en-US"/>
              </w:rPr>
              <w:t>’</w:t>
            </w:r>
            <w:r w:rsidRPr="00781325">
              <w:rPr>
                <w:rFonts w:ascii="PassingNotes" w:hAnsi="PassingNotes" w:cs="Arial"/>
                <w:sz w:val="20"/>
                <w:szCs w:val="20"/>
                <w:lang w:val="en-US"/>
              </w:rPr>
              <w:t xml:space="preserve"> must be kept if the /d</w:t>
            </w:r>
            <w:r w:rsidRPr="00781325">
              <w:rPr>
                <w:rFonts w:ascii="Times New Roman" w:hAnsi="Times New Roman" w:cs="Times New Roman"/>
                <w:sz w:val="20"/>
                <w:szCs w:val="20"/>
                <w:lang w:val="en-US"/>
              </w:rPr>
              <w:t>ʒ</w:t>
            </w:r>
            <w:r w:rsidRPr="00781325">
              <w:rPr>
                <w:rFonts w:ascii="PassingNotes" w:hAnsi="PassingNotes" w:cs="Arial"/>
                <w:sz w:val="20"/>
                <w:szCs w:val="20"/>
                <w:lang w:val="en-US"/>
              </w:rPr>
              <w:t>/ sound of ‘g’ is to be kept.</w:t>
            </w:r>
            <w:r w:rsidRPr="00781325">
              <w:rPr>
                <w:rFonts w:ascii="MS Mincho" w:eastAsia="MS Mincho" w:hAnsi="MS Mincho" w:cs="MS Mincho" w:hint="eastAsia"/>
                <w:sz w:val="20"/>
                <w:szCs w:val="20"/>
                <w:lang w:val="en-US"/>
              </w:rPr>
              <w:t> </w:t>
            </w:r>
          </w:p>
          <w:p w14:paraId="3AB58C2A" w14:textId="3B6B19CB" w:rsidR="006F7325" w:rsidRPr="00781325" w:rsidRDefault="006F7325" w:rsidP="006F7325">
            <w:pPr>
              <w:pStyle w:val="NoSpacing"/>
              <w:rPr>
                <w:rFonts w:ascii="PassingNotes" w:hAnsi="PassingNotes" w:cs="Arial"/>
                <w:sz w:val="20"/>
                <w:szCs w:val="20"/>
                <w:lang w:val="en-US"/>
              </w:rPr>
            </w:pPr>
            <w:r w:rsidRPr="00781325">
              <w:rPr>
                <w:rFonts w:ascii="PassingNotes" w:hAnsi="PassingNotes" w:cs="Arial"/>
                <w:sz w:val="20"/>
                <w:szCs w:val="20"/>
                <w:lang w:val="en-US"/>
              </w:rPr>
              <w:t xml:space="preserve">   If there is an /i:/ sound before the </w:t>
            </w:r>
            <w:r w:rsidRPr="00781325">
              <w:rPr>
                <w:rFonts w:ascii="Times New Roman" w:hAnsi="Times New Roman" w:cs="Times New Roman"/>
                <w:sz w:val="20"/>
                <w:szCs w:val="20"/>
                <w:lang w:val="en-US"/>
              </w:rPr>
              <w:t>–</w:t>
            </w:r>
            <w:r w:rsidRPr="00781325">
              <w:rPr>
                <w:rFonts w:ascii="PassingNotes" w:hAnsi="PassingNotes" w:cs="Arial"/>
                <w:sz w:val="20"/>
                <w:szCs w:val="20"/>
                <w:lang w:val="en-US"/>
              </w:rPr>
              <w:t xml:space="preserve">ous ending, it is usually spelt as i, but a few words have e. </w:t>
            </w:r>
          </w:p>
          <w:p w14:paraId="174D0A1C" w14:textId="6F0C14FB" w:rsidR="006F7325" w:rsidRPr="00781325" w:rsidRDefault="006F7325" w:rsidP="000C5153">
            <w:pPr>
              <w:widowControl w:val="0"/>
              <w:autoSpaceDE w:val="0"/>
              <w:autoSpaceDN w:val="0"/>
              <w:adjustRightInd w:val="0"/>
              <w:rPr>
                <w:rFonts w:ascii="PassingNotes" w:hAnsi="PassingNotes" w:cs="Arial"/>
                <w:bCs/>
                <w:color w:val="000000"/>
                <w:lang w:val="en-US"/>
              </w:rPr>
            </w:pPr>
          </w:p>
        </w:tc>
      </w:tr>
      <w:tr w:rsidR="00701592" w:rsidRPr="00781325" w14:paraId="63E26856" w14:textId="77777777" w:rsidTr="00FB78A6">
        <w:trPr>
          <w:trHeight w:val="1701"/>
        </w:trPr>
        <w:tc>
          <w:tcPr>
            <w:tcW w:w="4040" w:type="dxa"/>
            <w:shd w:val="clear" w:color="auto" w:fill="D6E3BC" w:themeFill="accent3" w:themeFillTint="66"/>
            <w:vAlign w:val="center"/>
          </w:tcPr>
          <w:p w14:paraId="133447D8" w14:textId="424234A4" w:rsidR="00701592" w:rsidRPr="00FB78A6" w:rsidRDefault="00FB78A6" w:rsidP="00FB78A6">
            <w:pPr>
              <w:rPr>
                <w:rFonts w:ascii="PassingNotes" w:hAnsi="PassingNotes"/>
                <w:sz w:val="24"/>
                <w:szCs w:val="24"/>
              </w:rPr>
            </w:pPr>
            <w:r>
              <w:rPr>
                <w:rFonts w:ascii="PassingNotes" w:hAnsi="PassingNotes"/>
                <w:sz w:val="24"/>
                <w:szCs w:val="24"/>
              </w:rPr>
              <w:t xml:space="preserve">  After doing some word observations (see planning sheet), conduct an open sort then sort according to whether the word has an obvious root word or not. Then look at the ones that don’t have an obvious root word and sort according to the rule.</w:t>
            </w:r>
            <w:bookmarkStart w:id="0" w:name="_GoBack"/>
            <w:bookmarkEnd w:id="0"/>
          </w:p>
        </w:tc>
        <w:tc>
          <w:tcPr>
            <w:tcW w:w="4041" w:type="dxa"/>
            <w:shd w:val="clear" w:color="auto" w:fill="FDE9D9" w:themeFill="accent6" w:themeFillTint="33"/>
            <w:vAlign w:val="center"/>
          </w:tcPr>
          <w:p w14:paraId="57B4DD65" w14:textId="5B2881C5" w:rsidR="00701592" w:rsidRPr="00781325" w:rsidRDefault="00FB78A6" w:rsidP="00701592">
            <w:pPr>
              <w:jc w:val="center"/>
              <w:rPr>
                <w:rFonts w:ascii="PassingNotes" w:hAnsi="PassingNotes"/>
                <w:sz w:val="96"/>
                <w:szCs w:val="96"/>
              </w:rPr>
            </w:pPr>
            <w:r w:rsidRPr="00781325">
              <w:rPr>
                <w:rFonts w:ascii="PassingNotes" w:hAnsi="PassingNotes"/>
                <w:noProof/>
                <w:sz w:val="20"/>
                <w:szCs w:val="20"/>
                <w:lang w:val="en-US"/>
              </w:rPr>
              <w:drawing>
                <wp:anchor distT="0" distB="0" distL="114300" distR="114300" simplePos="0" relativeHeight="251660288" behindDoc="0" locked="0" layoutInCell="1" allowOverlap="1" wp14:anchorId="0EA3B684" wp14:editId="7BF01B99">
                  <wp:simplePos x="0" y="0"/>
                  <wp:positionH relativeFrom="column">
                    <wp:posOffset>404495</wp:posOffset>
                  </wp:positionH>
                  <wp:positionV relativeFrom="paragraph">
                    <wp:posOffset>-68580</wp:posOffset>
                  </wp:positionV>
                  <wp:extent cx="1735455" cy="6324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dball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5455" cy="632460"/>
                          </a:xfrm>
                          <a:prstGeom prst="rect">
                            <a:avLst/>
                          </a:prstGeom>
                        </pic:spPr>
                      </pic:pic>
                    </a:graphicData>
                  </a:graphic>
                  <wp14:sizeRelH relativeFrom="page">
                    <wp14:pctWidth>0</wp14:pctWidth>
                  </wp14:sizeRelH>
                  <wp14:sizeRelV relativeFrom="page">
                    <wp14:pctHeight>0</wp14:pctHeight>
                  </wp14:sizeRelV>
                </wp:anchor>
              </w:drawing>
            </w:r>
          </w:p>
        </w:tc>
        <w:tc>
          <w:tcPr>
            <w:tcW w:w="4041" w:type="dxa"/>
            <w:shd w:val="clear" w:color="auto" w:fill="FDE9D9" w:themeFill="accent6" w:themeFillTint="33"/>
            <w:vAlign w:val="center"/>
          </w:tcPr>
          <w:p w14:paraId="509E4C50" w14:textId="77777777" w:rsidR="00701592" w:rsidRPr="00781325" w:rsidRDefault="00701592" w:rsidP="00701592">
            <w:pPr>
              <w:jc w:val="center"/>
              <w:rPr>
                <w:rFonts w:ascii="PassingNotes" w:hAnsi="PassingNotes"/>
                <w:sz w:val="96"/>
                <w:szCs w:val="96"/>
              </w:rPr>
            </w:pPr>
          </w:p>
        </w:tc>
      </w:tr>
      <w:tr w:rsidR="00701592" w:rsidRPr="00781325" w14:paraId="1A386F56" w14:textId="77777777" w:rsidTr="00701592">
        <w:trPr>
          <w:trHeight w:val="1701"/>
        </w:trPr>
        <w:tc>
          <w:tcPr>
            <w:tcW w:w="4040" w:type="dxa"/>
            <w:vAlign w:val="center"/>
          </w:tcPr>
          <w:p w14:paraId="7FC98BD2" w14:textId="77777777" w:rsidR="00701592" w:rsidRPr="00781325" w:rsidRDefault="00DD4922" w:rsidP="00DD4922">
            <w:pPr>
              <w:pStyle w:val="Default"/>
              <w:spacing w:after="120"/>
              <w:jc w:val="center"/>
              <w:rPr>
                <w:rFonts w:ascii="PassingNotes" w:hAnsi="PassingNotes"/>
                <w:sz w:val="72"/>
                <w:szCs w:val="72"/>
              </w:rPr>
            </w:pPr>
            <w:r w:rsidRPr="00781325">
              <w:rPr>
                <w:rFonts w:ascii="PassingNotes" w:hAnsi="PassingNotes"/>
                <w:sz w:val="72"/>
                <w:szCs w:val="72"/>
              </w:rPr>
              <w:t>tremendous</w:t>
            </w:r>
          </w:p>
        </w:tc>
        <w:tc>
          <w:tcPr>
            <w:tcW w:w="4041" w:type="dxa"/>
            <w:vAlign w:val="center"/>
          </w:tcPr>
          <w:p w14:paraId="7205FCA9" w14:textId="77777777" w:rsidR="00701592" w:rsidRPr="00781325" w:rsidRDefault="00DD4922" w:rsidP="00DD4922">
            <w:pPr>
              <w:pStyle w:val="Default"/>
              <w:spacing w:after="120"/>
              <w:jc w:val="center"/>
              <w:rPr>
                <w:rFonts w:ascii="PassingNotes" w:hAnsi="PassingNotes"/>
                <w:sz w:val="96"/>
                <w:szCs w:val="96"/>
              </w:rPr>
            </w:pPr>
            <w:r w:rsidRPr="00781325">
              <w:rPr>
                <w:rFonts w:ascii="PassingNotes" w:hAnsi="PassingNotes"/>
                <w:sz w:val="72"/>
                <w:szCs w:val="72"/>
              </w:rPr>
              <w:t>enormous</w:t>
            </w:r>
          </w:p>
        </w:tc>
        <w:tc>
          <w:tcPr>
            <w:tcW w:w="4041" w:type="dxa"/>
            <w:vAlign w:val="center"/>
          </w:tcPr>
          <w:p w14:paraId="6ABAC585" w14:textId="77777777" w:rsidR="00701592" w:rsidRPr="00781325" w:rsidRDefault="00DD4922" w:rsidP="00701592">
            <w:pPr>
              <w:jc w:val="center"/>
              <w:rPr>
                <w:rFonts w:ascii="PassingNotes" w:hAnsi="PassingNotes"/>
                <w:sz w:val="72"/>
                <w:szCs w:val="72"/>
              </w:rPr>
            </w:pPr>
            <w:r w:rsidRPr="00781325">
              <w:rPr>
                <w:rFonts w:ascii="PassingNotes" w:hAnsi="PassingNotes"/>
                <w:sz w:val="72"/>
                <w:szCs w:val="72"/>
              </w:rPr>
              <w:t>jealous</w:t>
            </w:r>
          </w:p>
        </w:tc>
      </w:tr>
      <w:tr w:rsidR="00701592" w:rsidRPr="00781325" w14:paraId="572D4C94" w14:textId="77777777" w:rsidTr="00701592">
        <w:trPr>
          <w:trHeight w:val="1701"/>
        </w:trPr>
        <w:tc>
          <w:tcPr>
            <w:tcW w:w="4040" w:type="dxa"/>
            <w:vAlign w:val="center"/>
          </w:tcPr>
          <w:p w14:paraId="0213FEED" w14:textId="77777777" w:rsidR="00701592" w:rsidRPr="00781325" w:rsidRDefault="00DD4922" w:rsidP="00701592">
            <w:pPr>
              <w:jc w:val="center"/>
              <w:rPr>
                <w:rFonts w:ascii="PassingNotes" w:hAnsi="PassingNotes"/>
                <w:sz w:val="72"/>
                <w:szCs w:val="72"/>
              </w:rPr>
            </w:pPr>
            <w:r w:rsidRPr="00781325">
              <w:rPr>
                <w:rFonts w:ascii="PassingNotes" w:hAnsi="PassingNotes"/>
                <w:sz w:val="72"/>
                <w:szCs w:val="72"/>
              </w:rPr>
              <w:t>humorous</w:t>
            </w:r>
          </w:p>
        </w:tc>
        <w:tc>
          <w:tcPr>
            <w:tcW w:w="4041" w:type="dxa"/>
            <w:vAlign w:val="center"/>
          </w:tcPr>
          <w:p w14:paraId="542784EA" w14:textId="43DFC8B8" w:rsidR="00701592" w:rsidRPr="00781325" w:rsidRDefault="00FB78A6" w:rsidP="00701592">
            <w:pPr>
              <w:jc w:val="center"/>
              <w:rPr>
                <w:rFonts w:ascii="PassingNotes" w:hAnsi="PassingNotes"/>
                <w:sz w:val="72"/>
                <w:szCs w:val="72"/>
              </w:rPr>
            </w:pPr>
            <w:r>
              <w:rPr>
                <w:rFonts w:ascii="PassingNotes" w:hAnsi="PassingNotes"/>
                <w:sz w:val="72"/>
                <w:szCs w:val="72"/>
              </w:rPr>
              <w:t>g</w:t>
            </w:r>
            <w:r w:rsidR="00DD4922" w:rsidRPr="00781325">
              <w:rPr>
                <w:rFonts w:ascii="PassingNotes" w:hAnsi="PassingNotes"/>
                <w:sz w:val="72"/>
                <w:szCs w:val="72"/>
              </w:rPr>
              <w:t>lamorous</w:t>
            </w:r>
          </w:p>
        </w:tc>
        <w:tc>
          <w:tcPr>
            <w:tcW w:w="4041" w:type="dxa"/>
            <w:vAlign w:val="center"/>
          </w:tcPr>
          <w:p w14:paraId="0B22F568" w14:textId="77777777" w:rsidR="00701592" w:rsidRPr="00781325" w:rsidRDefault="00DD4922" w:rsidP="00701592">
            <w:pPr>
              <w:jc w:val="center"/>
              <w:rPr>
                <w:rFonts w:ascii="PassingNotes" w:hAnsi="PassingNotes"/>
                <w:sz w:val="72"/>
                <w:szCs w:val="72"/>
              </w:rPr>
            </w:pPr>
            <w:r w:rsidRPr="00781325">
              <w:rPr>
                <w:rFonts w:ascii="PassingNotes" w:hAnsi="PassingNotes"/>
                <w:sz w:val="72"/>
                <w:szCs w:val="72"/>
              </w:rPr>
              <w:t>vigorous</w:t>
            </w:r>
          </w:p>
        </w:tc>
      </w:tr>
      <w:tr w:rsidR="00701592" w:rsidRPr="00781325" w14:paraId="6BE89104" w14:textId="77777777" w:rsidTr="00701592">
        <w:trPr>
          <w:trHeight w:val="1701"/>
        </w:trPr>
        <w:tc>
          <w:tcPr>
            <w:tcW w:w="4040" w:type="dxa"/>
            <w:vAlign w:val="center"/>
          </w:tcPr>
          <w:p w14:paraId="7FDFB3A3" w14:textId="77777777" w:rsidR="00701592" w:rsidRPr="00781325" w:rsidRDefault="00DD4922" w:rsidP="00701592">
            <w:pPr>
              <w:jc w:val="center"/>
              <w:rPr>
                <w:rFonts w:ascii="PassingNotes" w:hAnsi="PassingNotes"/>
                <w:sz w:val="72"/>
                <w:szCs w:val="72"/>
              </w:rPr>
            </w:pPr>
            <w:r w:rsidRPr="00781325">
              <w:rPr>
                <w:rFonts w:ascii="PassingNotes" w:hAnsi="PassingNotes"/>
                <w:sz w:val="72"/>
                <w:szCs w:val="72"/>
              </w:rPr>
              <w:t>courageous</w:t>
            </w:r>
          </w:p>
        </w:tc>
        <w:tc>
          <w:tcPr>
            <w:tcW w:w="4041" w:type="dxa"/>
            <w:vAlign w:val="center"/>
          </w:tcPr>
          <w:p w14:paraId="43FB674E" w14:textId="77777777" w:rsidR="00701592" w:rsidRPr="00781325" w:rsidRDefault="00DD4922" w:rsidP="00701592">
            <w:pPr>
              <w:jc w:val="center"/>
              <w:rPr>
                <w:rFonts w:ascii="PassingNotes" w:hAnsi="PassingNotes"/>
                <w:sz w:val="72"/>
                <w:szCs w:val="72"/>
              </w:rPr>
            </w:pPr>
            <w:r w:rsidRPr="00781325">
              <w:rPr>
                <w:rFonts w:ascii="PassingNotes" w:hAnsi="PassingNotes"/>
                <w:sz w:val="72"/>
                <w:szCs w:val="72"/>
              </w:rPr>
              <w:t>outrageous</w:t>
            </w:r>
          </w:p>
        </w:tc>
        <w:tc>
          <w:tcPr>
            <w:tcW w:w="4041" w:type="dxa"/>
            <w:vAlign w:val="center"/>
          </w:tcPr>
          <w:p w14:paraId="1EB6F52D" w14:textId="51CED0EA" w:rsidR="00701592" w:rsidRPr="00781325" w:rsidRDefault="000C5153" w:rsidP="000C5153">
            <w:pPr>
              <w:spacing w:after="120"/>
              <w:jc w:val="center"/>
              <w:rPr>
                <w:rFonts w:ascii="PassingNotes" w:hAnsi="PassingNotes"/>
                <w:sz w:val="72"/>
                <w:szCs w:val="72"/>
              </w:rPr>
            </w:pPr>
            <w:r w:rsidRPr="00781325">
              <w:rPr>
                <w:rFonts w:ascii="PassingNotes" w:hAnsi="PassingNotes"/>
                <w:sz w:val="72"/>
                <w:szCs w:val="72"/>
              </w:rPr>
              <w:t>serious</w:t>
            </w:r>
          </w:p>
        </w:tc>
      </w:tr>
      <w:tr w:rsidR="00701592" w:rsidRPr="00781325" w14:paraId="28A6658F" w14:textId="77777777" w:rsidTr="00701592">
        <w:trPr>
          <w:trHeight w:val="1701"/>
        </w:trPr>
        <w:tc>
          <w:tcPr>
            <w:tcW w:w="4040" w:type="dxa"/>
            <w:vAlign w:val="center"/>
          </w:tcPr>
          <w:p w14:paraId="54104634" w14:textId="4BB3BA95" w:rsidR="00701592" w:rsidRPr="00781325" w:rsidRDefault="000C5153" w:rsidP="00701592">
            <w:pPr>
              <w:jc w:val="center"/>
              <w:rPr>
                <w:rFonts w:ascii="PassingNotes" w:hAnsi="PassingNotes"/>
                <w:sz w:val="72"/>
                <w:szCs w:val="72"/>
              </w:rPr>
            </w:pPr>
            <w:r w:rsidRPr="00781325">
              <w:rPr>
                <w:rFonts w:ascii="PassingNotes" w:hAnsi="PassingNotes"/>
                <w:sz w:val="72"/>
                <w:szCs w:val="72"/>
              </w:rPr>
              <w:t>obvious</w:t>
            </w:r>
          </w:p>
        </w:tc>
        <w:tc>
          <w:tcPr>
            <w:tcW w:w="4041" w:type="dxa"/>
            <w:vAlign w:val="center"/>
          </w:tcPr>
          <w:p w14:paraId="0F622D8F" w14:textId="4909B481" w:rsidR="00701592" w:rsidRPr="00781325" w:rsidRDefault="000C5153" w:rsidP="00701592">
            <w:pPr>
              <w:jc w:val="center"/>
              <w:rPr>
                <w:rFonts w:ascii="PassingNotes" w:hAnsi="PassingNotes"/>
                <w:sz w:val="72"/>
                <w:szCs w:val="72"/>
              </w:rPr>
            </w:pPr>
            <w:r w:rsidRPr="00781325">
              <w:rPr>
                <w:rFonts w:ascii="PassingNotes" w:hAnsi="PassingNotes"/>
                <w:sz w:val="72"/>
                <w:szCs w:val="72"/>
              </w:rPr>
              <w:t>curious</w:t>
            </w:r>
          </w:p>
        </w:tc>
        <w:tc>
          <w:tcPr>
            <w:tcW w:w="4041" w:type="dxa"/>
            <w:vAlign w:val="center"/>
          </w:tcPr>
          <w:p w14:paraId="447A734F" w14:textId="145E928E" w:rsidR="00701592" w:rsidRPr="00781325" w:rsidRDefault="000C5153" w:rsidP="00701592">
            <w:pPr>
              <w:jc w:val="center"/>
              <w:rPr>
                <w:rFonts w:ascii="PassingNotes" w:hAnsi="PassingNotes"/>
                <w:sz w:val="72"/>
                <w:szCs w:val="72"/>
              </w:rPr>
            </w:pPr>
            <w:r w:rsidRPr="00781325">
              <w:rPr>
                <w:rFonts w:ascii="PassingNotes" w:hAnsi="PassingNotes"/>
                <w:sz w:val="72"/>
                <w:szCs w:val="72"/>
              </w:rPr>
              <w:t>hideous</w:t>
            </w:r>
          </w:p>
        </w:tc>
      </w:tr>
      <w:tr w:rsidR="00701592" w:rsidRPr="00781325" w14:paraId="39CA83CE" w14:textId="77777777" w:rsidTr="00701592">
        <w:trPr>
          <w:trHeight w:val="1701"/>
        </w:trPr>
        <w:tc>
          <w:tcPr>
            <w:tcW w:w="4040" w:type="dxa"/>
            <w:vAlign w:val="center"/>
          </w:tcPr>
          <w:p w14:paraId="1292D9D9" w14:textId="0B291553" w:rsidR="00701592" w:rsidRPr="00781325" w:rsidRDefault="000C5153" w:rsidP="00701592">
            <w:pPr>
              <w:jc w:val="center"/>
              <w:rPr>
                <w:rFonts w:ascii="PassingNotes" w:hAnsi="PassingNotes"/>
                <w:sz w:val="72"/>
                <w:szCs w:val="72"/>
              </w:rPr>
            </w:pPr>
            <w:r w:rsidRPr="00781325">
              <w:rPr>
                <w:rFonts w:ascii="PassingNotes" w:hAnsi="PassingNotes"/>
                <w:sz w:val="72"/>
                <w:szCs w:val="72"/>
              </w:rPr>
              <w:t>spontaneous</w:t>
            </w:r>
          </w:p>
        </w:tc>
        <w:tc>
          <w:tcPr>
            <w:tcW w:w="4041" w:type="dxa"/>
            <w:vAlign w:val="center"/>
          </w:tcPr>
          <w:p w14:paraId="26BC0478" w14:textId="726618B5" w:rsidR="00701592" w:rsidRPr="00781325" w:rsidRDefault="000C5153" w:rsidP="00701592">
            <w:pPr>
              <w:jc w:val="center"/>
              <w:rPr>
                <w:rFonts w:ascii="PassingNotes" w:hAnsi="PassingNotes"/>
                <w:sz w:val="72"/>
                <w:szCs w:val="72"/>
              </w:rPr>
            </w:pPr>
            <w:r w:rsidRPr="00781325">
              <w:rPr>
                <w:rFonts w:ascii="PassingNotes" w:hAnsi="PassingNotes"/>
                <w:sz w:val="72"/>
                <w:szCs w:val="72"/>
              </w:rPr>
              <w:t>courteous</w:t>
            </w:r>
          </w:p>
        </w:tc>
        <w:tc>
          <w:tcPr>
            <w:tcW w:w="4041" w:type="dxa"/>
            <w:vAlign w:val="center"/>
          </w:tcPr>
          <w:p w14:paraId="160430A2" w14:textId="77777777" w:rsidR="00701592" w:rsidRPr="00781325" w:rsidRDefault="00701592" w:rsidP="00701592">
            <w:pPr>
              <w:jc w:val="center"/>
              <w:rPr>
                <w:rFonts w:ascii="PassingNotes" w:hAnsi="PassingNotes"/>
                <w:sz w:val="96"/>
                <w:szCs w:val="96"/>
              </w:rPr>
            </w:pPr>
          </w:p>
        </w:tc>
      </w:tr>
    </w:tbl>
    <w:p w14:paraId="44BEF0F6" w14:textId="77777777" w:rsidR="00A41F9F" w:rsidRPr="00781325" w:rsidRDefault="00A41F9F">
      <w:pPr>
        <w:rPr>
          <w:rFonts w:ascii="PassingNotes" w:hAnsi="PassingNotes"/>
        </w:rPr>
      </w:pPr>
    </w:p>
    <w:sectPr w:rsidR="00A41F9F" w:rsidRPr="00781325" w:rsidSect="008956FA">
      <w:pgSz w:w="11906" w:h="16838"/>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PassingNotes">
    <w:altName w:val="Times New Roman"/>
    <w:charset w:val="00"/>
    <w:family w:val="auto"/>
    <w:pitch w:val="variable"/>
    <w:sig w:usb0="80000007" w:usb1="1001000A" w:usb2="00000000" w:usb3="00000000" w:csb0="00000001" w:csb1="00000000"/>
  </w:font>
  <w:font w:name="MS Mincho">
    <w:altName w:val="ＭＳ 明朝"/>
    <w:charset w:val="80"/>
    <w:family w:val="modern"/>
    <w:pitch w:val="fixed"/>
    <w:sig w:usb0="A00002BF" w:usb1="68C7FCFB" w:usb2="00000010"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D1BC0"/>
    <w:multiLevelType w:val="hybridMultilevel"/>
    <w:tmpl w:val="B0B47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6FA"/>
    <w:rsid w:val="00002E65"/>
    <w:rsid w:val="000037AF"/>
    <w:rsid w:val="000045E7"/>
    <w:rsid w:val="00004971"/>
    <w:rsid w:val="00004A94"/>
    <w:rsid w:val="0000695A"/>
    <w:rsid w:val="00010A2F"/>
    <w:rsid w:val="00010D04"/>
    <w:rsid w:val="00010F5E"/>
    <w:rsid w:val="00011129"/>
    <w:rsid w:val="00011281"/>
    <w:rsid w:val="00011928"/>
    <w:rsid w:val="00016A0A"/>
    <w:rsid w:val="00017924"/>
    <w:rsid w:val="0002003D"/>
    <w:rsid w:val="0002038B"/>
    <w:rsid w:val="000210F9"/>
    <w:rsid w:val="00021958"/>
    <w:rsid w:val="00022304"/>
    <w:rsid w:val="000241CA"/>
    <w:rsid w:val="000247E7"/>
    <w:rsid w:val="00025042"/>
    <w:rsid w:val="00027486"/>
    <w:rsid w:val="00027FFE"/>
    <w:rsid w:val="00030557"/>
    <w:rsid w:val="000313B7"/>
    <w:rsid w:val="00031BA8"/>
    <w:rsid w:val="00031FB1"/>
    <w:rsid w:val="000320A2"/>
    <w:rsid w:val="000335AB"/>
    <w:rsid w:val="000336B7"/>
    <w:rsid w:val="00033987"/>
    <w:rsid w:val="0003443A"/>
    <w:rsid w:val="00034F34"/>
    <w:rsid w:val="000350AB"/>
    <w:rsid w:val="000358E4"/>
    <w:rsid w:val="000403FE"/>
    <w:rsid w:val="0004095E"/>
    <w:rsid w:val="00042182"/>
    <w:rsid w:val="000423FA"/>
    <w:rsid w:val="000426E4"/>
    <w:rsid w:val="00042A83"/>
    <w:rsid w:val="000453A4"/>
    <w:rsid w:val="00045736"/>
    <w:rsid w:val="000469A9"/>
    <w:rsid w:val="0004771C"/>
    <w:rsid w:val="00047927"/>
    <w:rsid w:val="00050113"/>
    <w:rsid w:val="00051B45"/>
    <w:rsid w:val="00053123"/>
    <w:rsid w:val="00053779"/>
    <w:rsid w:val="00056F11"/>
    <w:rsid w:val="0006006F"/>
    <w:rsid w:val="00060325"/>
    <w:rsid w:val="000614E8"/>
    <w:rsid w:val="000614ED"/>
    <w:rsid w:val="00063F81"/>
    <w:rsid w:val="00064073"/>
    <w:rsid w:val="00065CC3"/>
    <w:rsid w:val="00066638"/>
    <w:rsid w:val="00070581"/>
    <w:rsid w:val="000707B3"/>
    <w:rsid w:val="00070CFD"/>
    <w:rsid w:val="00071329"/>
    <w:rsid w:val="0007176A"/>
    <w:rsid w:val="00071BD3"/>
    <w:rsid w:val="00071BF8"/>
    <w:rsid w:val="000725B5"/>
    <w:rsid w:val="00072DD7"/>
    <w:rsid w:val="00072FF2"/>
    <w:rsid w:val="0007435A"/>
    <w:rsid w:val="000752BA"/>
    <w:rsid w:val="00075BBB"/>
    <w:rsid w:val="00075CDC"/>
    <w:rsid w:val="00076A6F"/>
    <w:rsid w:val="00077CA3"/>
    <w:rsid w:val="000802FB"/>
    <w:rsid w:val="00080F5B"/>
    <w:rsid w:val="00081A3D"/>
    <w:rsid w:val="000823AF"/>
    <w:rsid w:val="000825F6"/>
    <w:rsid w:val="00083D18"/>
    <w:rsid w:val="000842DE"/>
    <w:rsid w:val="00084D40"/>
    <w:rsid w:val="000854A1"/>
    <w:rsid w:val="00085BA9"/>
    <w:rsid w:val="000860B5"/>
    <w:rsid w:val="00086C22"/>
    <w:rsid w:val="000875C4"/>
    <w:rsid w:val="00090282"/>
    <w:rsid w:val="0009141B"/>
    <w:rsid w:val="00092218"/>
    <w:rsid w:val="000934CC"/>
    <w:rsid w:val="0009641F"/>
    <w:rsid w:val="0009703B"/>
    <w:rsid w:val="00097289"/>
    <w:rsid w:val="0009728C"/>
    <w:rsid w:val="000972C0"/>
    <w:rsid w:val="000A0AA6"/>
    <w:rsid w:val="000A1A7B"/>
    <w:rsid w:val="000A1FCA"/>
    <w:rsid w:val="000A205F"/>
    <w:rsid w:val="000A239C"/>
    <w:rsid w:val="000A3096"/>
    <w:rsid w:val="000A6907"/>
    <w:rsid w:val="000A6929"/>
    <w:rsid w:val="000A6FC0"/>
    <w:rsid w:val="000A74E5"/>
    <w:rsid w:val="000B057A"/>
    <w:rsid w:val="000B0A97"/>
    <w:rsid w:val="000B1417"/>
    <w:rsid w:val="000B1DD7"/>
    <w:rsid w:val="000B318A"/>
    <w:rsid w:val="000C12B9"/>
    <w:rsid w:val="000C1397"/>
    <w:rsid w:val="000C1D0F"/>
    <w:rsid w:val="000C1E0B"/>
    <w:rsid w:val="000C2735"/>
    <w:rsid w:val="000C2846"/>
    <w:rsid w:val="000C2ED4"/>
    <w:rsid w:val="000C30CA"/>
    <w:rsid w:val="000C3380"/>
    <w:rsid w:val="000C3674"/>
    <w:rsid w:val="000C388B"/>
    <w:rsid w:val="000C3BBE"/>
    <w:rsid w:val="000C3EF2"/>
    <w:rsid w:val="000C5153"/>
    <w:rsid w:val="000C6E5B"/>
    <w:rsid w:val="000C70CC"/>
    <w:rsid w:val="000C7371"/>
    <w:rsid w:val="000D0AB1"/>
    <w:rsid w:val="000D1313"/>
    <w:rsid w:val="000D135A"/>
    <w:rsid w:val="000D13BE"/>
    <w:rsid w:val="000D1687"/>
    <w:rsid w:val="000D1B14"/>
    <w:rsid w:val="000D2B09"/>
    <w:rsid w:val="000D39E2"/>
    <w:rsid w:val="000D4054"/>
    <w:rsid w:val="000D5325"/>
    <w:rsid w:val="000D7516"/>
    <w:rsid w:val="000E14F3"/>
    <w:rsid w:val="000E24FE"/>
    <w:rsid w:val="000E3490"/>
    <w:rsid w:val="000E394F"/>
    <w:rsid w:val="000E51A4"/>
    <w:rsid w:val="000E633B"/>
    <w:rsid w:val="000E70A3"/>
    <w:rsid w:val="000F08B0"/>
    <w:rsid w:val="000F14EE"/>
    <w:rsid w:val="000F24B7"/>
    <w:rsid w:val="000F31BB"/>
    <w:rsid w:val="000F3800"/>
    <w:rsid w:val="000F4973"/>
    <w:rsid w:val="000F5AC2"/>
    <w:rsid w:val="000F63C7"/>
    <w:rsid w:val="00100019"/>
    <w:rsid w:val="001004E1"/>
    <w:rsid w:val="0010197C"/>
    <w:rsid w:val="001022DB"/>
    <w:rsid w:val="001030CB"/>
    <w:rsid w:val="00103707"/>
    <w:rsid w:val="00103AA2"/>
    <w:rsid w:val="00103E74"/>
    <w:rsid w:val="00104287"/>
    <w:rsid w:val="00104EF2"/>
    <w:rsid w:val="001060A2"/>
    <w:rsid w:val="001066EE"/>
    <w:rsid w:val="00106811"/>
    <w:rsid w:val="00107966"/>
    <w:rsid w:val="00111400"/>
    <w:rsid w:val="0011191B"/>
    <w:rsid w:val="001127B6"/>
    <w:rsid w:val="00113A72"/>
    <w:rsid w:val="00114043"/>
    <w:rsid w:val="00114C84"/>
    <w:rsid w:val="00116CB2"/>
    <w:rsid w:val="0012022E"/>
    <w:rsid w:val="00120378"/>
    <w:rsid w:val="001208E4"/>
    <w:rsid w:val="001220F7"/>
    <w:rsid w:val="00123699"/>
    <w:rsid w:val="00123AA1"/>
    <w:rsid w:val="00124C57"/>
    <w:rsid w:val="00127291"/>
    <w:rsid w:val="00133F5E"/>
    <w:rsid w:val="00134061"/>
    <w:rsid w:val="001352FF"/>
    <w:rsid w:val="0013648B"/>
    <w:rsid w:val="001367FB"/>
    <w:rsid w:val="00136A80"/>
    <w:rsid w:val="001372E7"/>
    <w:rsid w:val="001401FD"/>
    <w:rsid w:val="00141D83"/>
    <w:rsid w:val="00143FB3"/>
    <w:rsid w:val="00144008"/>
    <w:rsid w:val="00144F54"/>
    <w:rsid w:val="00145E67"/>
    <w:rsid w:val="00147B04"/>
    <w:rsid w:val="001505D9"/>
    <w:rsid w:val="001507C6"/>
    <w:rsid w:val="00151752"/>
    <w:rsid w:val="00152667"/>
    <w:rsid w:val="0015294A"/>
    <w:rsid w:val="00154104"/>
    <w:rsid w:val="0015416D"/>
    <w:rsid w:val="001544CD"/>
    <w:rsid w:val="00154EDE"/>
    <w:rsid w:val="00155491"/>
    <w:rsid w:val="00155696"/>
    <w:rsid w:val="00155E4E"/>
    <w:rsid w:val="00156B6D"/>
    <w:rsid w:val="00157C91"/>
    <w:rsid w:val="001617D0"/>
    <w:rsid w:val="00163651"/>
    <w:rsid w:val="00164113"/>
    <w:rsid w:val="00164116"/>
    <w:rsid w:val="00164FE4"/>
    <w:rsid w:val="0016651E"/>
    <w:rsid w:val="00166BD8"/>
    <w:rsid w:val="00166E57"/>
    <w:rsid w:val="00167116"/>
    <w:rsid w:val="00171AF4"/>
    <w:rsid w:val="001720C8"/>
    <w:rsid w:val="00173214"/>
    <w:rsid w:val="00174A68"/>
    <w:rsid w:val="00174FE5"/>
    <w:rsid w:val="0017505F"/>
    <w:rsid w:val="00176B6E"/>
    <w:rsid w:val="00181C0D"/>
    <w:rsid w:val="00182842"/>
    <w:rsid w:val="001871AA"/>
    <w:rsid w:val="001874B9"/>
    <w:rsid w:val="0018764E"/>
    <w:rsid w:val="00187F41"/>
    <w:rsid w:val="00190939"/>
    <w:rsid w:val="00192E90"/>
    <w:rsid w:val="001965BC"/>
    <w:rsid w:val="001A0686"/>
    <w:rsid w:val="001A2332"/>
    <w:rsid w:val="001A380C"/>
    <w:rsid w:val="001A3CDC"/>
    <w:rsid w:val="001A5FAE"/>
    <w:rsid w:val="001A715F"/>
    <w:rsid w:val="001A7FE1"/>
    <w:rsid w:val="001B152F"/>
    <w:rsid w:val="001B15D0"/>
    <w:rsid w:val="001B184D"/>
    <w:rsid w:val="001B41A0"/>
    <w:rsid w:val="001B4681"/>
    <w:rsid w:val="001B4F56"/>
    <w:rsid w:val="001B5E7C"/>
    <w:rsid w:val="001B6598"/>
    <w:rsid w:val="001B66E3"/>
    <w:rsid w:val="001B722E"/>
    <w:rsid w:val="001B7CC4"/>
    <w:rsid w:val="001B7E0C"/>
    <w:rsid w:val="001C0048"/>
    <w:rsid w:val="001C06F2"/>
    <w:rsid w:val="001C0D93"/>
    <w:rsid w:val="001C1014"/>
    <w:rsid w:val="001C1262"/>
    <w:rsid w:val="001C1CC4"/>
    <w:rsid w:val="001C1DDB"/>
    <w:rsid w:val="001C2ADE"/>
    <w:rsid w:val="001C7610"/>
    <w:rsid w:val="001C76F8"/>
    <w:rsid w:val="001C78A3"/>
    <w:rsid w:val="001C7907"/>
    <w:rsid w:val="001D01FC"/>
    <w:rsid w:val="001D0E4E"/>
    <w:rsid w:val="001D23C7"/>
    <w:rsid w:val="001D27B7"/>
    <w:rsid w:val="001D33D6"/>
    <w:rsid w:val="001D70C6"/>
    <w:rsid w:val="001D7FD8"/>
    <w:rsid w:val="001E0217"/>
    <w:rsid w:val="001E3DEA"/>
    <w:rsid w:val="001E57B7"/>
    <w:rsid w:val="001E7FE6"/>
    <w:rsid w:val="001F07CE"/>
    <w:rsid w:val="001F2509"/>
    <w:rsid w:val="001F5FB7"/>
    <w:rsid w:val="001F6915"/>
    <w:rsid w:val="001F6A55"/>
    <w:rsid w:val="0020059C"/>
    <w:rsid w:val="00201748"/>
    <w:rsid w:val="00201D1C"/>
    <w:rsid w:val="00203446"/>
    <w:rsid w:val="00204438"/>
    <w:rsid w:val="00204791"/>
    <w:rsid w:val="002053BC"/>
    <w:rsid w:val="0020573E"/>
    <w:rsid w:val="00210824"/>
    <w:rsid w:val="00210944"/>
    <w:rsid w:val="00210D17"/>
    <w:rsid w:val="00212492"/>
    <w:rsid w:val="002145E0"/>
    <w:rsid w:val="00214972"/>
    <w:rsid w:val="002150F3"/>
    <w:rsid w:val="00215546"/>
    <w:rsid w:val="00215781"/>
    <w:rsid w:val="00220B63"/>
    <w:rsid w:val="00220C2F"/>
    <w:rsid w:val="00221216"/>
    <w:rsid w:val="002217ED"/>
    <w:rsid w:val="00223C27"/>
    <w:rsid w:val="0022448F"/>
    <w:rsid w:val="00224F2D"/>
    <w:rsid w:val="00227F12"/>
    <w:rsid w:val="00230A3C"/>
    <w:rsid w:val="00230C1F"/>
    <w:rsid w:val="00230FE2"/>
    <w:rsid w:val="002314CA"/>
    <w:rsid w:val="00232301"/>
    <w:rsid w:val="00232581"/>
    <w:rsid w:val="00232757"/>
    <w:rsid w:val="002334E2"/>
    <w:rsid w:val="00233B43"/>
    <w:rsid w:val="002344E5"/>
    <w:rsid w:val="00234501"/>
    <w:rsid w:val="00234E4E"/>
    <w:rsid w:val="0023711E"/>
    <w:rsid w:val="0023782D"/>
    <w:rsid w:val="00240A6B"/>
    <w:rsid w:val="0024181D"/>
    <w:rsid w:val="002419AA"/>
    <w:rsid w:val="002461C1"/>
    <w:rsid w:val="00246567"/>
    <w:rsid w:val="0024676D"/>
    <w:rsid w:val="002468EC"/>
    <w:rsid w:val="00247A16"/>
    <w:rsid w:val="00247F82"/>
    <w:rsid w:val="00250AA6"/>
    <w:rsid w:val="00251411"/>
    <w:rsid w:val="00251FF7"/>
    <w:rsid w:val="00252529"/>
    <w:rsid w:val="002528F8"/>
    <w:rsid w:val="00252D23"/>
    <w:rsid w:val="002535F0"/>
    <w:rsid w:val="002538E9"/>
    <w:rsid w:val="00254419"/>
    <w:rsid w:val="002547E7"/>
    <w:rsid w:val="00257047"/>
    <w:rsid w:val="0025728A"/>
    <w:rsid w:val="0026009D"/>
    <w:rsid w:val="002608AB"/>
    <w:rsid w:val="0026238F"/>
    <w:rsid w:val="002624C8"/>
    <w:rsid w:val="002625A8"/>
    <w:rsid w:val="00263120"/>
    <w:rsid w:val="002633A7"/>
    <w:rsid w:val="00264830"/>
    <w:rsid w:val="002648F9"/>
    <w:rsid w:val="00264DBB"/>
    <w:rsid w:val="00265A16"/>
    <w:rsid w:val="0026632A"/>
    <w:rsid w:val="00267279"/>
    <w:rsid w:val="00267A2E"/>
    <w:rsid w:val="00270B95"/>
    <w:rsid w:val="00270BBE"/>
    <w:rsid w:val="00272020"/>
    <w:rsid w:val="0027252C"/>
    <w:rsid w:val="00272794"/>
    <w:rsid w:val="0027335A"/>
    <w:rsid w:val="002734E2"/>
    <w:rsid w:val="0027359E"/>
    <w:rsid w:val="0027544E"/>
    <w:rsid w:val="00276C54"/>
    <w:rsid w:val="00277C15"/>
    <w:rsid w:val="0028072A"/>
    <w:rsid w:val="00280AE5"/>
    <w:rsid w:val="002815A7"/>
    <w:rsid w:val="00282461"/>
    <w:rsid w:val="00284834"/>
    <w:rsid w:val="00284CF3"/>
    <w:rsid w:val="00284EC7"/>
    <w:rsid w:val="00286919"/>
    <w:rsid w:val="00286FFA"/>
    <w:rsid w:val="0029078E"/>
    <w:rsid w:val="00291208"/>
    <w:rsid w:val="00291B54"/>
    <w:rsid w:val="0029208F"/>
    <w:rsid w:val="0029552D"/>
    <w:rsid w:val="002962A5"/>
    <w:rsid w:val="00296493"/>
    <w:rsid w:val="002A2DD1"/>
    <w:rsid w:val="002A3866"/>
    <w:rsid w:val="002A3A19"/>
    <w:rsid w:val="002A3A4E"/>
    <w:rsid w:val="002A4643"/>
    <w:rsid w:val="002A4ED0"/>
    <w:rsid w:val="002A4F36"/>
    <w:rsid w:val="002A6190"/>
    <w:rsid w:val="002A6796"/>
    <w:rsid w:val="002A6C74"/>
    <w:rsid w:val="002A6D62"/>
    <w:rsid w:val="002A723E"/>
    <w:rsid w:val="002A79FC"/>
    <w:rsid w:val="002A7BD5"/>
    <w:rsid w:val="002A7CC2"/>
    <w:rsid w:val="002B01DA"/>
    <w:rsid w:val="002B184C"/>
    <w:rsid w:val="002B1AB2"/>
    <w:rsid w:val="002B480E"/>
    <w:rsid w:val="002B6CA2"/>
    <w:rsid w:val="002B6E4C"/>
    <w:rsid w:val="002B70AF"/>
    <w:rsid w:val="002B7AD1"/>
    <w:rsid w:val="002C0A01"/>
    <w:rsid w:val="002C0B74"/>
    <w:rsid w:val="002C1E24"/>
    <w:rsid w:val="002C2561"/>
    <w:rsid w:val="002C2DAA"/>
    <w:rsid w:val="002C38EC"/>
    <w:rsid w:val="002C3B8E"/>
    <w:rsid w:val="002C6050"/>
    <w:rsid w:val="002C7708"/>
    <w:rsid w:val="002D0984"/>
    <w:rsid w:val="002D0AA9"/>
    <w:rsid w:val="002D1C32"/>
    <w:rsid w:val="002D22B5"/>
    <w:rsid w:val="002D2942"/>
    <w:rsid w:val="002D3A64"/>
    <w:rsid w:val="002D3AB6"/>
    <w:rsid w:val="002D3BE5"/>
    <w:rsid w:val="002D458C"/>
    <w:rsid w:val="002D5B6F"/>
    <w:rsid w:val="002D5CF7"/>
    <w:rsid w:val="002D6625"/>
    <w:rsid w:val="002E032A"/>
    <w:rsid w:val="002E22E1"/>
    <w:rsid w:val="002E2F48"/>
    <w:rsid w:val="002E3444"/>
    <w:rsid w:val="002E5120"/>
    <w:rsid w:val="002E5FA5"/>
    <w:rsid w:val="002E75B0"/>
    <w:rsid w:val="002E7A40"/>
    <w:rsid w:val="002F0403"/>
    <w:rsid w:val="002F19E4"/>
    <w:rsid w:val="002F3B47"/>
    <w:rsid w:val="002F65E6"/>
    <w:rsid w:val="002F6879"/>
    <w:rsid w:val="002F7388"/>
    <w:rsid w:val="002F7BF7"/>
    <w:rsid w:val="0030050C"/>
    <w:rsid w:val="00301BE5"/>
    <w:rsid w:val="00302A8E"/>
    <w:rsid w:val="00303D82"/>
    <w:rsid w:val="00304424"/>
    <w:rsid w:val="0030630E"/>
    <w:rsid w:val="00306FB3"/>
    <w:rsid w:val="003076FC"/>
    <w:rsid w:val="00307F9F"/>
    <w:rsid w:val="003114F8"/>
    <w:rsid w:val="0031259D"/>
    <w:rsid w:val="00313083"/>
    <w:rsid w:val="00313439"/>
    <w:rsid w:val="0031372A"/>
    <w:rsid w:val="00314A8D"/>
    <w:rsid w:val="003159A3"/>
    <w:rsid w:val="003168F9"/>
    <w:rsid w:val="00317117"/>
    <w:rsid w:val="00323BC1"/>
    <w:rsid w:val="00323C17"/>
    <w:rsid w:val="00325C81"/>
    <w:rsid w:val="0032669D"/>
    <w:rsid w:val="0032688E"/>
    <w:rsid w:val="00327846"/>
    <w:rsid w:val="00330725"/>
    <w:rsid w:val="00330E84"/>
    <w:rsid w:val="003319AE"/>
    <w:rsid w:val="00332E82"/>
    <w:rsid w:val="00332EB4"/>
    <w:rsid w:val="00333461"/>
    <w:rsid w:val="0033624C"/>
    <w:rsid w:val="0033653D"/>
    <w:rsid w:val="00336549"/>
    <w:rsid w:val="00336AA6"/>
    <w:rsid w:val="00336ABB"/>
    <w:rsid w:val="003414AB"/>
    <w:rsid w:val="00341EB3"/>
    <w:rsid w:val="00342ABC"/>
    <w:rsid w:val="00343D30"/>
    <w:rsid w:val="00343DCC"/>
    <w:rsid w:val="00345318"/>
    <w:rsid w:val="00345DA7"/>
    <w:rsid w:val="003470CB"/>
    <w:rsid w:val="003475CD"/>
    <w:rsid w:val="00353338"/>
    <w:rsid w:val="00353477"/>
    <w:rsid w:val="003535AA"/>
    <w:rsid w:val="00353C21"/>
    <w:rsid w:val="00353F9B"/>
    <w:rsid w:val="00354943"/>
    <w:rsid w:val="00355814"/>
    <w:rsid w:val="00356DAD"/>
    <w:rsid w:val="00357080"/>
    <w:rsid w:val="0036066B"/>
    <w:rsid w:val="0036251B"/>
    <w:rsid w:val="0036282A"/>
    <w:rsid w:val="00362CDF"/>
    <w:rsid w:val="003651C8"/>
    <w:rsid w:val="003701DC"/>
    <w:rsid w:val="003712FB"/>
    <w:rsid w:val="00372D76"/>
    <w:rsid w:val="00373D3A"/>
    <w:rsid w:val="00374457"/>
    <w:rsid w:val="00375565"/>
    <w:rsid w:val="00375CF2"/>
    <w:rsid w:val="003766FC"/>
    <w:rsid w:val="00376A2F"/>
    <w:rsid w:val="00380397"/>
    <w:rsid w:val="00380977"/>
    <w:rsid w:val="003816D4"/>
    <w:rsid w:val="003820C8"/>
    <w:rsid w:val="00382C4C"/>
    <w:rsid w:val="003840C8"/>
    <w:rsid w:val="00386945"/>
    <w:rsid w:val="00386B51"/>
    <w:rsid w:val="00386D84"/>
    <w:rsid w:val="00386EFF"/>
    <w:rsid w:val="003871B8"/>
    <w:rsid w:val="0039074A"/>
    <w:rsid w:val="00390D24"/>
    <w:rsid w:val="0039109F"/>
    <w:rsid w:val="003911C1"/>
    <w:rsid w:val="00391527"/>
    <w:rsid w:val="00392461"/>
    <w:rsid w:val="00393814"/>
    <w:rsid w:val="00393BDF"/>
    <w:rsid w:val="00394065"/>
    <w:rsid w:val="003949F4"/>
    <w:rsid w:val="003968E8"/>
    <w:rsid w:val="003971C3"/>
    <w:rsid w:val="003A07F0"/>
    <w:rsid w:val="003A0CDC"/>
    <w:rsid w:val="003A0E63"/>
    <w:rsid w:val="003A267F"/>
    <w:rsid w:val="003A2F71"/>
    <w:rsid w:val="003A2F80"/>
    <w:rsid w:val="003A3991"/>
    <w:rsid w:val="003A508C"/>
    <w:rsid w:val="003A5C01"/>
    <w:rsid w:val="003A5ECA"/>
    <w:rsid w:val="003A6246"/>
    <w:rsid w:val="003A64F6"/>
    <w:rsid w:val="003A6673"/>
    <w:rsid w:val="003A6734"/>
    <w:rsid w:val="003A6C5E"/>
    <w:rsid w:val="003A7FBE"/>
    <w:rsid w:val="003B14C5"/>
    <w:rsid w:val="003B2370"/>
    <w:rsid w:val="003B4E15"/>
    <w:rsid w:val="003B57A7"/>
    <w:rsid w:val="003B5E8B"/>
    <w:rsid w:val="003B614F"/>
    <w:rsid w:val="003B6C31"/>
    <w:rsid w:val="003B74C0"/>
    <w:rsid w:val="003B79C5"/>
    <w:rsid w:val="003B7E78"/>
    <w:rsid w:val="003C07BA"/>
    <w:rsid w:val="003C0F5B"/>
    <w:rsid w:val="003C19C6"/>
    <w:rsid w:val="003C2659"/>
    <w:rsid w:val="003C5387"/>
    <w:rsid w:val="003C5A0F"/>
    <w:rsid w:val="003C65BC"/>
    <w:rsid w:val="003C6916"/>
    <w:rsid w:val="003C773B"/>
    <w:rsid w:val="003C7FCF"/>
    <w:rsid w:val="003C7FFA"/>
    <w:rsid w:val="003D0315"/>
    <w:rsid w:val="003D0CC8"/>
    <w:rsid w:val="003D1043"/>
    <w:rsid w:val="003D1413"/>
    <w:rsid w:val="003D3463"/>
    <w:rsid w:val="003D41AD"/>
    <w:rsid w:val="003D4D6C"/>
    <w:rsid w:val="003D4F70"/>
    <w:rsid w:val="003D5925"/>
    <w:rsid w:val="003D5E57"/>
    <w:rsid w:val="003D7200"/>
    <w:rsid w:val="003D7D64"/>
    <w:rsid w:val="003D7E27"/>
    <w:rsid w:val="003E03D0"/>
    <w:rsid w:val="003E147F"/>
    <w:rsid w:val="003E2364"/>
    <w:rsid w:val="003E45C1"/>
    <w:rsid w:val="003E4684"/>
    <w:rsid w:val="003E47AD"/>
    <w:rsid w:val="003E5436"/>
    <w:rsid w:val="003E5B7A"/>
    <w:rsid w:val="003E5FE4"/>
    <w:rsid w:val="003E6125"/>
    <w:rsid w:val="003F2D44"/>
    <w:rsid w:val="003F2F37"/>
    <w:rsid w:val="003F4515"/>
    <w:rsid w:val="003F4BFC"/>
    <w:rsid w:val="003F669F"/>
    <w:rsid w:val="003F6E64"/>
    <w:rsid w:val="00401514"/>
    <w:rsid w:val="004019FD"/>
    <w:rsid w:val="00401D56"/>
    <w:rsid w:val="00401EC8"/>
    <w:rsid w:val="004025F0"/>
    <w:rsid w:val="004026DE"/>
    <w:rsid w:val="00403A79"/>
    <w:rsid w:val="00404E43"/>
    <w:rsid w:val="004057E1"/>
    <w:rsid w:val="0040702D"/>
    <w:rsid w:val="00407359"/>
    <w:rsid w:val="00410364"/>
    <w:rsid w:val="00410618"/>
    <w:rsid w:val="0041177D"/>
    <w:rsid w:val="00411788"/>
    <w:rsid w:val="00411B52"/>
    <w:rsid w:val="00411C5C"/>
    <w:rsid w:val="00412862"/>
    <w:rsid w:val="00412A05"/>
    <w:rsid w:val="00413196"/>
    <w:rsid w:val="00414F60"/>
    <w:rsid w:val="00415168"/>
    <w:rsid w:val="0041721F"/>
    <w:rsid w:val="004172D1"/>
    <w:rsid w:val="00417A59"/>
    <w:rsid w:val="00417E24"/>
    <w:rsid w:val="004223CB"/>
    <w:rsid w:val="0042283F"/>
    <w:rsid w:val="00425DDD"/>
    <w:rsid w:val="0042733E"/>
    <w:rsid w:val="00427538"/>
    <w:rsid w:val="004275C2"/>
    <w:rsid w:val="00427AF4"/>
    <w:rsid w:val="00431032"/>
    <w:rsid w:val="00431D33"/>
    <w:rsid w:val="00432597"/>
    <w:rsid w:val="004329B6"/>
    <w:rsid w:val="00432EF4"/>
    <w:rsid w:val="00433E6F"/>
    <w:rsid w:val="00434667"/>
    <w:rsid w:val="00435915"/>
    <w:rsid w:val="00436E0D"/>
    <w:rsid w:val="00440C87"/>
    <w:rsid w:val="00441EF5"/>
    <w:rsid w:val="00442A75"/>
    <w:rsid w:val="00442C8A"/>
    <w:rsid w:val="00442FA8"/>
    <w:rsid w:val="00443563"/>
    <w:rsid w:val="00444CE5"/>
    <w:rsid w:val="004452D6"/>
    <w:rsid w:val="00445F48"/>
    <w:rsid w:val="004478DB"/>
    <w:rsid w:val="00450734"/>
    <w:rsid w:val="0045168F"/>
    <w:rsid w:val="00451749"/>
    <w:rsid w:val="00451CD9"/>
    <w:rsid w:val="0045250C"/>
    <w:rsid w:val="00452BB0"/>
    <w:rsid w:val="00454192"/>
    <w:rsid w:val="00454702"/>
    <w:rsid w:val="004556C1"/>
    <w:rsid w:val="00455B23"/>
    <w:rsid w:val="00456494"/>
    <w:rsid w:val="00456564"/>
    <w:rsid w:val="00457B80"/>
    <w:rsid w:val="00460545"/>
    <w:rsid w:val="00461011"/>
    <w:rsid w:val="004616BD"/>
    <w:rsid w:val="00462A04"/>
    <w:rsid w:val="00464089"/>
    <w:rsid w:val="00464809"/>
    <w:rsid w:val="00465200"/>
    <w:rsid w:val="00465711"/>
    <w:rsid w:val="00467C00"/>
    <w:rsid w:val="00467D82"/>
    <w:rsid w:val="00467E0C"/>
    <w:rsid w:val="00472956"/>
    <w:rsid w:val="004730A2"/>
    <w:rsid w:val="0047422C"/>
    <w:rsid w:val="00475227"/>
    <w:rsid w:val="004758CD"/>
    <w:rsid w:val="004761F6"/>
    <w:rsid w:val="0047663F"/>
    <w:rsid w:val="00476B66"/>
    <w:rsid w:val="00477214"/>
    <w:rsid w:val="00480257"/>
    <w:rsid w:val="004826F9"/>
    <w:rsid w:val="00482BFB"/>
    <w:rsid w:val="00483DB7"/>
    <w:rsid w:val="00484124"/>
    <w:rsid w:val="00485109"/>
    <w:rsid w:val="004867B1"/>
    <w:rsid w:val="004908AD"/>
    <w:rsid w:val="00490AA5"/>
    <w:rsid w:val="00490FEB"/>
    <w:rsid w:val="00492428"/>
    <w:rsid w:val="00494A07"/>
    <w:rsid w:val="004954CD"/>
    <w:rsid w:val="004958C4"/>
    <w:rsid w:val="00495FA2"/>
    <w:rsid w:val="004A05D9"/>
    <w:rsid w:val="004A0CD7"/>
    <w:rsid w:val="004A1D52"/>
    <w:rsid w:val="004A276C"/>
    <w:rsid w:val="004A480A"/>
    <w:rsid w:val="004A5457"/>
    <w:rsid w:val="004A66D6"/>
    <w:rsid w:val="004A68E6"/>
    <w:rsid w:val="004A6FCD"/>
    <w:rsid w:val="004A70F1"/>
    <w:rsid w:val="004A79B2"/>
    <w:rsid w:val="004B1396"/>
    <w:rsid w:val="004B2C73"/>
    <w:rsid w:val="004B3738"/>
    <w:rsid w:val="004B4073"/>
    <w:rsid w:val="004B5375"/>
    <w:rsid w:val="004B75C9"/>
    <w:rsid w:val="004C0825"/>
    <w:rsid w:val="004C0C52"/>
    <w:rsid w:val="004C1191"/>
    <w:rsid w:val="004C14E9"/>
    <w:rsid w:val="004C20CC"/>
    <w:rsid w:val="004C2E77"/>
    <w:rsid w:val="004C3AC0"/>
    <w:rsid w:val="004C46D1"/>
    <w:rsid w:val="004C6014"/>
    <w:rsid w:val="004D1331"/>
    <w:rsid w:val="004D1F43"/>
    <w:rsid w:val="004D28C8"/>
    <w:rsid w:val="004D2C50"/>
    <w:rsid w:val="004D3DA4"/>
    <w:rsid w:val="004D478E"/>
    <w:rsid w:val="004D4BB6"/>
    <w:rsid w:val="004D5A79"/>
    <w:rsid w:val="004D72F6"/>
    <w:rsid w:val="004E0E87"/>
    <w:rsid w:val="004E1CA8"/>
    <w:rsid w:val="004E2928"/>
    <w:rsid w:val="004E320D"/>
    <w:rsid w:val="004E559D"/>
    <w:rsid w:val="004E612F"/>
    <w:rsid w:val="004F1440"/>
    <w:rsid w:val="004F4176"/>
    <w:rsid w:val="004F4930"/>
    <w:rsid w:val="004F571F"/>
    <w:rsid w:val="004F654C"/>
    <w:rsid w:val="004F6759"/>
    <w:rsid w:val="004F6B33"/>
    <w:rsid w:val="005004CD"/>
    <w:rsid w:val="005006A7"/>
    <w:rsid w:val="00500DDD"/>
    <w:rsid w:val="00501062"/>
    <w:rsid w:val="00502B11"/>
    <w:rsid w:val="005031D9"/>
    <w:rsid w:val="00503E26"/>
    <w:rsid w:val="00504ED9"/>
    <w:rsid w:val="00506600"/>
    <w:rsid w:val="00510A18"/>
    <w:rsid w:val="00510DE6"/>
    <w:rsid w:val="005110B1"/>
    <w:rsid w:val="005128C0"/>
    <w:rsid w:val="005136A0"/>
    <w:rsid w:val="00513FBB"/>
    <w:rsid w:val="00514734"/>
    <w:rsid w:val="005147EB"/>
    <w:rsid w:val="00515E79"/>
    <w:rsid w:val="00516516"/>
    <w:rsid w:val="00520C0E"/>
    <w:rsid w:val="00522053"/>
    <w:rsid w:val="005222B9"/>
    <w:rsid w:val="00523543"/>
    <w:rsid w:val="005263D3"/>
    <w:rsid w:val="0052716E"/>
    <w:rsid w:val="00527471"/>
    <w:rsid w:val="00530550"/>
    <w:rsid w:val="005321B3"/>
    <w:rsid w:val="00532205"/>
    <w:rsid w:val="005324D0"/>
    <w:rsid w:val="005325B4"/>
    <w:rsid w:val="00532AFF"/>
    <w:rsid w:val="00532FE0"/>
    <w:rsid w:val="00533365"/>
    <w:rsid w:val="00534FBA"/>
    <w:rsid w:val="00536D00"/>
    <w:rsid w:val="00536E18"/>
    <w:rsid w:val="005374F5"/>
    <w:rsid w:val="005406DB"/>
    <w:rsid w:val="00540A98"/>
    <w:rsid w:val="00540EE5"/>
    <w:rsid w:val="00541E90"/>
    <w:rsid w:val="00542C3C"/>
    <w:rsid w:val="00543A55"/>
    <w:rsid w:val="00543DDD"/>
    <w:rsid w:val="00544E32"/>
    <w:rsid w:val="00550164"/>
    <w:rsid w:val="005502FB"/>
    <w:rsid w:val="005513BA"/>
    <w:rsid w:val="00552A98"/>
    <w:rsid w:val="005530C7"/>
    <w:rsid w:val="00554875"/>
    <w:rsid w:val="00555808"/>
    <w:rsid w:val="00556A3F"/>
    <w:rsid w:val="00557FFE"/>
    <w:rsid w:val="00562665"/>
    <w:rsid w:val="00562685"/>
    <w:rsid w:val="0056586D"/>
    <w:rsid w:val="00566179"/>
    <w:rsid w:val="005672C0"/>
    <w:rsid w:val="00567F09"/>
    <w:rsid w:val="00570087"/>
    <w:rsid w:val="0057014D"/>
    <w:rsid w:val="005714D8"/>
    <w:rsid w:val="00572303"/>
    <w:rsid w:val="00572C6E"/>
    <w:rsid w:val="00572FF2"/>
    <w:rsid w:val="00573C58"/>
    <w:rsid w:val="0057555B"/>
    <w:rsid w:val="00575DAB"/>
    <w:rsid w:val="00577EEB"/>
    <w:rsid w:val="0058038B"/>
    <w:rsid w:val="0058136D"/>
    <w:rsid w:val="005818C1"/>
    <w:rsid w:val="00584180"/>
    <w:rsid w:val="00584B1C"/>
    <w:rsid w:val="00584EE9"/>
    <w:rsid w:val="00591F9A"/>
    <w:rsid w:val="0059350E"/>
    <w:rsid w:val="00593670"/>
    <w:rsid w:val="005939EE"/>
    <w:rsid w:val="0059456E"/>
    <w:rsid w:val="00595FD0"/>
    <w:rsid w:val="005972BA"/>
    <w:rsid w:val="00597786"/>
    <w:rsid w:val="005A02F6"/>
    <w:rsid w:val="005A399B"/>
    <w:rsid w:val="005A4839"/>
    <w:rsid w:val="005A4B33"/>
    <w:rsid w:val="005A4BCE"/>
    <w:rsid w:val="005A53BA"/>
    <w:rsid w:val="005A62A6"/>
    <w:rsid w:val="005A62FA"/>
    <w:rsid w:val="005A6EB6"/>
    <w:rsid w:val="005A732E"/>
    <w:rsid w:val="005A7AFC"/>
    <w:rsid w:val="005A7E2D"/>
    <w:rsid w:val="005B04A6"/>
    <w:rsid w:val="005B056F"/>
    <w:rsid w:val="005B1594"/>
    <w:rsid w:val="005B517A"/>
    <w:rsid w:val="005B5CFE"/>
    <w:rsid w:val="005B646C"/>
    <w:rsid w:val="005B746E"/>
    <w:rsid w:val="005C0800"/>
    <w:rsid w:val="005C2DE7"/>
    <w:rsid w:val="005C338F"/>
    <w:rsid w:val="005C368E"/>
    <w:rsid w:val="005C3A3C"/>
    <w:rsid w:val="005C6DAE"/>
    <w:rsid w:val="005C720E"/>
    <w:rsid w:val="005C7303"/>
    <w:rsid w:val="005D080E"/>
    <w:rsid w:val="005D3A76"/>
    <w:rsid w:val="005D3DB5"/>
    <w:rsid w:val="005D5A74"/>
    <w:rsid w:val="005D5ECD"/>
    <w:rsid w:val="005D6B04"/>
    <w:rsid w:val="005E0219"/>
    <w:rsid w:val="005E04F7"/>
    <w:rsid w:val="005E1DE2"/>
    <w:rsid w:val="005E3E4E"/>
    <w:rsid w:val="005E421E"/>
    <w:rsid w:val="005E7DD6"/>
    <w:rsid w:val="005F0B60"/>
    <w:rsid w:val="005F2949"/>
    <w:rsid w:val="005F306D"/>
    <w:rsid w:val="005F3BAF"/>
    <w:rsid w:val="005F4CCF"/>
    <w:rsid w:val="005F58B4"/>
    <w:rsid w:val="005F59FE"/>
    <w:rsid w:val="005F64CE"/>
    <w:rsid w:val="005F6623"/>
    <w:rsid w:val="005F6781"/>
    <w:rsid w:val="005F7B02"/>
    <w:rsid w:val="006008BB"/>
    <w:rsid w:val="00601175"/>
    <w:rsid w:val="006036D4"/>
    <w:rsid w:val="00603BB8"/>
    <w:rsid w:val="00603EF1"/>
    <w:rsid w:val="00604A1E"/>
    <w:rsid w:val="0060562D"/>
    <w:rsid w:val="00605ED5"/>
    <w:rsid w:val="00607607"/>
    <w:rsid w:val="00607D8D"/>
    <w:rsid w:val="006101C8"/>
    <w:rsid w:val="00610D35"/>
    <w:rsid w:val="006128AC"/>
    <w:rsid w:val="00613457"/>
    <w:rsid w:val="0061451D"/>
    <w:rsid w:val="00620AEA"/>
    <w:rsid w:val="0062138A"/>
    <w:rsid w:val="00621C46"/>
    <w:rsid w:val="00621EC1"/>
    <w:rsid w:val="00622DEF"/>
    <w:rsid w:val="00624054"/>
    <w:rsid w:val="00624BA5"/>
    <w:rsid w:val="0062615F"/>
    <w:rsid w:val="006278EF"/>
    <w:rsid w:val="00627FA1"/>
    <w:rsid w:val="006313D7"/>
    <w:rsid w:val="00633104"/>
    <w:rsid w:val="0063318E"/>
    <w:rsid w:val="006340F3"/>
    <w:rsid w:val="006355A2"/>
    <w:rsid w:val="00635FA8"/>
    <w:rsid w:val="00637DE3"/>
    <w:rsid w:val="00640011"/>
    <w:rsid w:val="0064084A"/>
    <w:rsid w:val="00641AED"/>
    <w:rsid w:val="006439EC"/>
    <w:rsid w:val="00643B5E"/>
    <w:rsid w:val="006445F6"/>
    <w:rsid w:val="00647AA9"/>
    <w:rsid w:val="00647E13"/>
    <w:rsid w:val="00651167"/>
    <w:rsid w:val="00652B50"/>
    <w:rsid w:val="00655938"/>
    <w:rsid w:val="00657643"/>
    <w:rsid w:val="00657C82"/>
    <w:rsid w:val="0066355D"/>
    <w:rsid w:val="006661D0"/>
    <w:rsid w:val="0066705D"/>
    <w:rsid w:val="00667466"/>
    <w:rsid w:val="00667901"/>
    <w:rsid w:val="006709F4"/>
    <w:rsid w:val="006724B2"/>
    <w:rsid w:val="00675A30"/>
    <w:rsid w:val="00675AEC"/>
    <w:rsid w:val="00676145"/>
    <w:rsid w:val="006770E7"/>
    <w:rsid w:val="00677548"/>
    <w:rsid w:val="00677D2D"/>
    <w:rsid w:val="0068068B"/>
    <w:rsid w:val="00680808"/>
    <w:rsid w:val="006808BA"/>
    <w:rsid w:val="00681194"/>
    <w:rsid w:val="00681E45"/>
    <w:rsid w:val="0068206D"/>
    <w:rsid w:val="00683E79"/>
    <w:rsid w:val="00687556"/>
    <w:rsid w:val="00687CF3"/>
    <w:rsid w:val="00687FB1"/>
    <w:rsid w:val="00690478"/>
    <w:rsid w:val="00694470"/>
    <w:rsid w:val="00695943"/>
    <w:rsid w:val="0069684A"/>
    <w:rsid w:val="006968A5"/>
    <w:rsid w:val="00696A6A"/>
    <w:rsid w:val="006979BF"/>
    <w:rsid w:val="00697EAB"/>
    <w:rsid w:val="006A1B5C"/>
    <w:rsid w:val="006A2164"/>
    <w:rsid w:val="006A2D7D"/>
    <w:rsid w:val="006A35D3"/>
    <w:rsid w:val="006A3E0B"/>
    <w:rsid w:val="006A5A13"/>
    <w:rsid w:val="006A5C9E"/>
    <w:rsid w:val="006A5F37"/>
    <w:rsid w:val="006A6D16"/>
    <w:rsid w:val="006B0171"/>
    <w:rsid w:val="006B1FFC"/>
    <w:rsid w:val="006B288A"/>
    <w:rsid w:val="006B3787"/>
    <w:rsid w:val="006B4603"/>
    <w:rsid w:val="006B4742"/>
    <w:rsid w:val="006B51B1"/>
    <w:rsid w:val="006B6E81"/>
    <w:rsid w:val="006C0658"/>
    <w:rsid w:val="006C27F5"/>
    <w:rsid w:val="006C311C"/>
    <w:rsid w:val="006C356E"/>
    <w:rsid w:val="006C385C"/>
    <w:rsid w:val="006C4507"/>
    <w:rsid w:val="006C4EAC"/>
    <w:rsid w:val="006C55C7"/>
    <w:rsid w:val="006C595F"/>
    <w:rsid w:val="006C5ABA"/>
    <w:rsid w:val="006D0526"/>
    <w:rsid w:val="006D25E9"/>
    <w:rsid w:val="006D38B5"/>
    <w:rsid w:val="006D3FE7"/>
    <w:rsid w:val="006D4AC6"/>
    <w:rsid w:val="006D4C2D"/>
    <w:rsid w:val="006D5707"/>
    <w:rsid w:val="006D5BB5"/>
    <w:rsid w:val="006D617B"/>
    <w:rsid w:val="006D69F3"/>
    <w:rsid w:val="006D7678"/>
    <w:rsid w:val="006D7CC9"/>
    <w:rsid w:val="006E0F8A"/>
    <w:rsid w:val="006E2261"/>
    <w:rsid w:val="006E2347"/>
    <w:rsid w:val="006E38BA"/>
    <w:rsid w:val="006E3C62"/>
    <w:rsid w:val="006E44DC"/>
    <w:rsid w:val="006E4524"/>
    <w:rsid w:val="006E45B1"/>
    <w:rsid w:val="006E46A2"/>
    <w:rsid w:val="006E6F55"/>
    <w:rsid w:val="006F073F"/>
    <w:rsid w:val="006F12AC"/>
    <w:rsid w:val="006F148C"/>
    <w:rsid w:val="006F176D"/>
    <w:rsid w:val="006F18E9"/>
    <w:rsid w:val="006F230F"/>
    <w:rsid w:val="006F23DA"/>
    <w:rsid w:val="006F2403"/>
    <w:rsid w:val="006F386C"/>
    <w:rsid w:val="006F3F15"/>
    <w:rsid w:val="006F5EC9"/>
    <w:rsid w:val="006F7325"/>
    <w:rsid w:val="006F7706"/>
    <w:rsid w:val="00701592"/>
    <w:rsid w:val="00702854"/>
    <w:rsid w:val="00702E17"/>
    <w:rsid w:val="00703524"/>
    <w:rsid w:val="00713C97"/>
    <w:rsid w:val="007158B8"/>
    <w:rsid w:val="00720CCA"/>
    <w:rsid w:val="007215BC"/>
    <w:rsid w:val="007234CC"/>
    <w:rsid w:val="00724529"/>
    <w:rsid w:val="0072593A"/>
    <w:rsid w:val="00726043"/>
    <w:rsid w:val="007260DE"/>
    <w:rsid w:val="007260F2"/>
    <w:rsid w:val="00726F4B"/>
    <w:rsid w:val="0072747E"/>
    <w:rsid w:val="00727850"/>
    <w:rsid w:val="007279E2"/>
    <w:rsid w:val="00730BDB"/>
    <w:rsid w:val="00730C91"/>
    <w:rsid w:val="00731D0C"/>
    <w:rsid w:val="00731D68"/>
    <w:rsid w:val="00732BAC"/>
    <w:rsid w:val="0073337C"/>
    <w:rsid w:val="007346AC"/>
    <w:rsid w:val="00735532"/>
    <w:rsid w:val="00735F47"/>
    <w:rsid w:val="00735F4C"/>
    <w:rsid w:val="007362CE"/>
    <w:rsid w:val="00737715"/>
    <w:rsid w:val="00737CD4"/>
    <w:rsid w:val="007403B1"/>
    <w:rsid w:val="007407F2"/>
    <w:rsid w:val="00740B02"/>
    <w:rsid w:val="0074206D"/>
    <w:rsid w:val="00744448"/>
    <w:rsid w:val="00744CBA"/>
    <w:rsid w:val="00744E04"/>
    <w:rsid w:val="0074518E"/>
    <w:rsid w:val="0074583D"/>
    <w:rsid w:val="007463F0"/>
    <w:rsid w:val="00747123"/>
    <w:rsid w:val="00747B7D"/>
    <w:rsid w:val="00747E10"/>
    <w:rsid w:val="007502AE"/>
    <w:rsid w:val="007509BE"/>
    <w:rsid w:val="00752ABB"/>
    <w:rsid w:val="007538EA"/>
    <w:rsid w:val="00754D82"/>
    <w:rsid w:val="0075583C"/>
    <w:rsid w:val="00756BF1"/>
    <w:rsid w:val="0075779B"/>
    <w:rsid w:val="00757A11"/>
    <w:rsid w:val="00757D8C"/>
    <w:rsid w:val="00760377"/>
    <w:rsid w:val="00761207"/>
    <w:rsid w:val="0076215B"/>
    <w:rsid w:val="00762B5E"/>
    <w:rsid w:val="00766C0B"/>
    <w:rsid w:val="00767735"/>
    <w:rsid w:val="0076783A"/>
    <w:rsid w:val="00771013"/>
    <w:rsid w:val="0077130F"/>
    <w:rsid w:val="0077163C"/>
    <w:rsid w:val="00771848"/>
    <w:rsid w:val="00772EBE"/>
    <w:rsid w:val="00774AF8"/>
    <w:rsid w:val="00774D9A"/>
    <w:rsid w:val="007750CE"/>
    <w:rsid w:val="00781325"/>
    <w:rsid w:val="007829AA"/>
    <w:rsid w:val="00785131"/>
    <w:rsid w:val="007863F6"/>
    <w:rsid w:val="00786CD9"/>
    <w:rsid w:val="007871E5"/>
    <w:rsid w:val="00790696"/>
    <w:rsid w:val="00791F35"/>
    <w:rsid w:val="00792648"/>
    <w:rsid w:val="00792C6C"/>
    <w:rsid w:val="00794452"/>
    <w:rsid w:val="007951D7"/>
    <w:rsid w:val="00796985"/>
    <w:rsid w:val="007977A2"/>
    <w:rsid w:val="00797AFA"/>
    <w:rsid w:val="007A0A78"/>
    <w:rsid w:val="007A0B1A"/>
    <w:rsid w:val="007A11C5"/>
    <w:rsid w:val="007A1804"/>
    <w:rsid w:val="007A1F05"/>
    <w:rsid w:val="007A226A"/>
    <w:rsid w:val="007A2A1D"/>
    <w:rsid w:val="007A659B"/>
    <w:rsid w:val="007A66A7"/>
    <w:rsid w:val="007A6C65"/>
    <w:rsid w:val="007A6FFF"/>
    <w:rsid w:val="007A72F7"/>
    <w:rsid w:val="007A7614"/>
    <w:rsid w:val="007B02DD"/>
    <w:rsid w:val="007B0B23"/>
    <w:rsid w:val="007B141F"/>
    <w:rsid w:val="007B21F3"/>
    <w:rsid w:val="007B26F7"/>
    <w:rsid w:val="007B319A"/>
    <w:rsid w:val="007B3523"/>
    <w:rsid w:val="007B4551"/>
    <w:rsid w:val="007B48F6"/>
    <w:rsid w:val="007B5234"/>
    <w:rsid w:val="007B6F44"/>
    <w:rsid w:val="007B7DDD"/>
    <w:rsid w:val="007C26D6"/>
    <w:rsid w:val="007C3608"/>
    <w:rsid w:val="007C3671"/>
    <w:rsid w:val="007C40DD"/>
    <w:rsid w:val="007C45D9"/>
    <w:rsid w:val="007C476A"/>
    <w:rsid w:val="007C6202"/>
    <w:rsid w:val="007C668C"/>
    <w:rsid w:val="007C698F"/>
    <w:rsid w:val="007D69FC"/>
    <w:rsid w:val="007D7EFA"/>
    <w:rsid w:val="007E0406"/>
    <w:rsid w:val="007E09B5"/>
    <w:rsid w:val="007E0A62"/>
    <w:rsid w:val="007E13B2"/>
    <w:rsid w:val="007E233A"/>
    <w:rsid w:val="007E23B6"/>
    <w:rsid w:val="007E26BC"/>
    <w:rsid w:val="007E30C4"/>
    <w:rsid w:val="007E3CF4"/>
    <w:rsid w:val="007E603A"/>
    <w:rsid w:val="007E7334"/>
    <w:rsid w:val="007E7EF0"/>
    <w:rsid w:val="007F0C3A"/>
    <w:rsid w:val="007F0FFD"/>
    <w:rsid w:val="007F1867"/>
    <w:rsid w:val="007F3A8A"/>
    <w:rsid w:val="007F4741"/>
    <w:rsid w:val="007F568A"/>
    <w:rsid w:val="007F5AA3"/>
    <w:rsid w:val="007F675C"/>
    <w:rsid w:val="007F73DA"/>
    <w:rsid w:val="007F7512"/>
    <w:rsid w:val="007F75E0"/>
    <w:rsid w:val="007F7B42"/>
    <w:rsid w:val="007F7C9F"/>
    <w:rsid w:val="00800E4E"/>
    <w:rsid w:val="008018C6"/>
    <w:rsid w:val="008031EF"/>
    <w:rsid w:val="008043E5"/>
    <w:rsid w:val="008047B4"/>
    <w:rsid w:val="008049CC"/>
    <w:rsid w:val="00806448"/>
    <w:rsid w:val="008065ED"/>
    <w:rsid w:val="008067FE"/>
    <w:rsid w:val="00807792"/>
    <w:rsid w:val="00807A51"/>
    <w:rsid w:val="008102BB"/>
    <w:rsid w:val="00810CDB"/>
    <w:rsid w:val="00811329"/>
    <w:rsid w:val="00811848"/>
    <w:rsid w:val="008120C7"/>
    <w:rsid w:val="00813579"/>
    <w:rsid w:val="00817C60"/>
    <w:rsid w:val="00817DA4"/>
    <w:rsid w:val="00822E2B"/>
    <w:rsid w:val="0082726F"/>
    <w:rsid w:val="00827361"/>
    <w:rsid w:val="0082739B"/>
    <w:rsid w:val="00827AB6"/>
    <w:rsid w:val="00827B18"/>
    <w:rsid w:val="00827C2C"/>
    <w:rsid w:val="00831EC7"/>
    <w:rsid w:val="0083261F"/>
    <w:rsid w:val="00833486"/>
    <w:rsid w:val="008335D2"/>
    <w:rsid w:val="0083434E"/>
    <w:rsid w:val="00834848"/>
    <w:rsid w:val="00834B76"/>
    <w:rsid w:val="00835349"/>
    <w:rsid w:val="00835816"/>
    <w:rsid w:val="0083661D"/>
    <w:rsid w:val="00840A0B"/>
    <w:rsid w:val="00840CD8"/>
    <w:rsid w:val="0084123C"/>
    <w:rsid w:val="00842279"/>
    <w:rsid w:val="00844696"/>
    <w:rsid w:val="008449B9"/>
    <w:rsid w:val="008460E0"/>
    <w:rsid w:val="00850098"/>
    <w:rsid w:val="008503B8"/>
    <w:rsid w:val="00850C17"/>
    <w:rsid w:val="00852217"/>
    <w:rsid w:val="00852B91"/>
    <w:rsid w:val="00852FA2"/>
    <w:rsid w:val="00853A2D"/>
    <w:rsid w:val="008542E0"/>
    <w:rsid w:val="0085441B"/>
    <w:rsid w:val="008553C1"/>
    <w:rsid w:val="00856A82"/>
    <w:rsid w:val="00856B1A"/>
    <w:rsid w:val="00857828"/>
    <w:rsid w:val="008625D0"/>
    <w:rsid w:val="0086279C"/>
    <w:rsid w:val="00863A84"/>
    <w:rsid w:val="00865096"/>
    <w:rsid w:val="00865ED0"/>
    <w:rsid w:val="0086629E"/>
    <w:rsid w:val="00866956"/>
    <w:rsid w:val="008669EC"/>
    <w:rsid w:val="00867052"/>
    <w:rsid w:val="008672D6"/>
    <w:rsid w:val="00867D9F"/>
    <w:rsid w:val="00870357"/>
    <w:rsid w:val="00870C8C"/>
    <w:rsid w:val="0087240F"/>
    <w:rsid w:val="0087254B"/>
    <w:rsid w:val="008727E1"/>
    <w:rsid w:val="008729F0"/>
    <w:rsid w:val="00872CCD"/>
    <w:rsid w:val="00872E8D"/>
    <w:rsid w:val="008735C3"/>
    <w:rsid w:val="00876FB2"/>
    <w:rsid w:val="00880134"/>
    <w:rsid w:val="00880DFF"/>
    <w:rsid w:val="0088160B"/>
    <w:rsid w:val="0088210D"/>
    <w:rsid w:val="00882A23"/>
    <w:rsid w:val="00882FF3"/>
    <w:rsid w:val="00883981"/>
    <w:rsid w:val="00884BD4"/>
    <w:rsid w:val="00884CE2"/>
    <w:rsid w:val="00884DB2"/>
    <w:rsid w:val="0088567C"/>
    <w:rsid w:val="008859C3"/>
    <w:rsid w:val="00885BBC"/>
    <w:rsid w:val="00886A61"/>
    <w:rsid w:val="00886DBD"/>
    <w:rsid w:val="0088746D"/>
    <w:rsid w:val="008911B4"/>
    <w:rsid w:val="008912E6"/>
    <w:rsid w:val="008912F7"/>
    <w:rsid w:val="00892AB4"/>
    <w:rsid w:val="00892B39"/>
    <w:rsid w:val="00892E7F"/>
    <w:rsid w:val="00893E9D"/>
    <w:rsid w:val="00893ED6"/>
    <w:rsid w:val="008940A5"/>
    <w:rsid w:val="00894588"/>
    <w:rsid w:val="008952B0"/>
    <w:rsid w:val="008956FA"/>
    <w:rsid w:val="00895A5B"/>
    <w:rsid w:val="00896818"/>
    <w:rsid w:val="00897705"/>
    <w:rsid w:val="008978E6"/>
    <w:rsid w:val="00897F94"/>
    <w:rsid w:val="008A073D"/>
    <w:rsid w:val="008A1732"/>
    <w:rsid w:val="008A18D2"/>
    <w:rsid w:val="008A19B9"/>
    <w:rsid w:val="008A2E9E"/>
    <w:rsid w:val="008A446F"/>
    <w:rsid w:val="008A4502"/>
    <w:rsid w:val="008A5512"/>
    <w:rsid w:val="008A6166"/>
    <w:rsid w:val="008A685E"/>
    <w:rsid w:val="008A6D47"/>
    <w:rsid w:val="008B5EA7"/>
    <w:rsid w:val="008B613B"/>
    <w:rsid w:val="008B6D16"/>
    <w:rsid w:val="008C0398"/>
    <w:rsid w:val="008C050A"/>
    <w:rsid w:val="008C079D"/>
    <w:rsid w:val="008C086C"/>
    <w:rsid w:val="008C0A41"/>
    <w:rsid w:val="008C1AC8"/>
    <w:rsid w:val="008C2327"/>
    <w:rsid w:val="008C2EBA"/>
    <w:rsid w:val="008C31A0"/>
    <w:rsid w:val="008C6D3B"/>
    <w:rsid w:val="008D02CE"/>
    <w:rsid w:val="008D03E2"/>
    <w:rsid w:val="008D0419"/>
    <w:rsid w:val="008D0750"/>
    <w:rsid w:val="008D0B87"/>
    <w:rsid w:val="008D33BF"/>
    <w:rsid w:val="008D4318"/>
    <w:rsid w:val="008D4FF1"/>
    <w:rsid w:val="008D5352"/>
    <w:rsid w:val="008E096D"/>
    <w:rsid w:val="008E0E68"/>
    <w:rsid w:val="008E275D"/>
    <w:rsid w:val="008E32E7"/>
    <w:rsid w:val="008E463F"/>
    <w:rsid w:val="008E5E91"/>
    <w:rsid w:val="008E72FD"/>
    <w:rsid w:val="008E7E6B"/>
    <w:rsid w:val="008F1A1E"/>
    <w:rsid w:val="008F2117"/>
    <w:rsid w:val="008F63D7"/>
    <w:rsid w:val="008F69B2"/>
    <w:rsid w:val="008F7549"/>
    <w:rsid w:val="008F7D95"/>
    <w:rsid w:val="00901606"/>
    <w:rsid w:val="00901A7D"/>
    <w:rsid w:val="009029B1"/>
    <w:rsid w:val="00902C2A"/>
    <w:rsid w:val="009036A9"/>
    <w:rsid w:val="0090459B"/>
    <w:rsid w:val="00905913"/>
    <w:rsid w:val="0091199B"/>
    <w:rsid w:val="00912109"/>
    <w:rsid w:val="009122D3"/>
    <w:rsid w:val="0091294F"/>
    <w:rsid w:val="009142A3"/>
    <w:rsid w:val="00914841"/>
    <w:rsid w:val="009153F5"/>
    <w:rsid w:val="00916178"/>
    <w:rsid w:val="009161E4"/>
    <w:rsid w:val="009165C8"/>
    <w:rsid w:val="009205DB"/>
    <w:rsid w:val="00920B12"/>
    <w:rsid w:val="00920DA4"/>
    <w:rsid w:val="009211FB"/>
    <w:rsid w:val="00921B6D"/>
    <w:rsid w:val="00925CA1"/>
    <w:rsid w:val="00930576"/>
    <w:rsid w:val="00932B65"/>
    <w:rsid w:val="00932FA5"/>
    <w:rsid w:val="0093588E"/>
    <w:rsid w:val="009364B2"/>
    <w:rsid w:val="0093793A"/>
    <w:rsid w:val="009403F9"/>
    <w:rsid w:val="009414DE"/>
    <w:rsid w:val="0094279E"/>
    <w:rsid w:val="00943F77"/>
    <w:rsid w:val="009452B8"/>
    <w:rsid w:val="00945EB4"/>
    <w:rsid w:val="00946524"/>
    <w:rsid w:val="00946FDA"/>
    <w:rsid w:val="00947AA9"/>
    <w:rsid w:val="00953188"/>
    <w:rsid w:val="0095397A"/>
    <w:rsid w:val="00953AC8"/>
    <w:rsid w:val="00954B1B"/>
    <w:rsid w:val="00955621"/>
    <w:rsid w:val="00956B55"/>
    <w:rsid w:val="00960545"/>
    <w:rsid w:val="00960E1C"/>
    <w:rsid w:val="009623E8"/>
    <w:rsid w:val="009675DB"/>
    <w:rsid w:val="00967EB8"/>
    <w:rsid w:val="0097189A"/>
    <w:rsid w:val="00971AE1"/>
    <w:rsid w:val="00971BFE"/>
    <w:rsid w:val="00974A4C"/>
    <w:rsid w:val="00976F9B"/>
    <w:rsid w:val="00977067"/>
    <w:rsid w:val="00977094"/>
    <w:rsid w:val="00977E3D"/>
    <w:rsid w:val="00981CE5"/>
    <w:rsid w:val="00981FDE"/>
    <w:rsid w:val="009827F9"/>
    <w:rsid w:val="0098582D"/>
    <w:rsid w:val="00985A58"/>
    <w:rsid w:val="00986FE9"/>
    <w:rsid w:val="00990543"/>
    <w:rsid w:val="00990800"/>
    <w:rsid w:val="00990A80"/>
    <w:rsid w:val="00990AC0"/>
    <w:rsid w:val="00990E44"/>
    <w:rsid w:val="00991ED5"/>
    <w:rsid w:val="009920F4"/>
    <w:rsid w:val="00995229"/>
    <w:rsid w:val="00996659"/>
    <w:rsid w:val="00996B5C"/>
    <w:rsid w:val="009A1F72"/>
    <w:rsid w:val="009A393C"/>
    <w:rsid w:val="009A50B5"/>
    <w:rsid w:val="009A6785"/>
    <w:rsid w:val="009A6F90"/>
    <w:rsid w:val="009B06FF"/>
    <w:rsid w:val="009B1BD3"/>
    <w:rsid w:val="009B215E"/>
    <w:rsid w:val="009B2B86"/>
    <w:rsid w:val="009B3D45"/>
    <w:rsid w:val="009B5C23"/>
    <w:rsid w:val="009B603E"/>
    <w:rsid w:val="009B697E"/>
    <w:rsid w:val="009B7556"/>
    <w:rsid w:val="009B76F6"/>
    <w:rsid w:val="009C1016"/>
    <w:rsid w:val="009C1194"/>
    <w:rsid w:val="009C1BCD"/>
    <w:rsid w:val="009C2B93"/>
    <w:rsid w:val="009C36D0"/>
    <w:rsid w:val="009C731C"/>
    <w:rsid w:val="009D0367"/>
    <w:rsid w:val="009D06E9"/>
    <w:rsid w:val="009D0F2A"/>
    <w:rsid w:val="009D19B7"/>
    <w:rsid w:val="009D1B00"/>
    <w:rsid w:val="009D2F1C"/>
    <w:rsid w:val="009D420A"/>
    <w:rsid w:val="009D4C0C"/>
    <w:rsid w:val="009D503F"/>
    <w:rsid w:val="009D70C0"/>
    <w:rsid w:val="009D7CB1"/>
    <w:rsid w:val="009E01A1"/>
    <w:rsid w:val="009E0A94"/>
    <w:rsid w:val="009E0FA6"/>
    <w:rsid w:val="009E15D3"/>
    <w:rsid w:val="009E1D4A"/>
    <w:rsid w:val="009E2043"/>
    <w:rsid w:val="009E412A"/>
    <w:rsid w:val="009E455F"/>
    <w:rsid w:val="009E5E10"/>
    <w:rsid w:val="009E65AA"/>
    <w:rsid w:val="009F1422"/>
    <w:rsid w:val="009F5755"/>
    <w:rsid w:val="00A00402"/>
    <w:rsid w:val="00A01CC1"/>
    <w:rsid w:val="00A0251D"/>
    <w:rsid w:val="00A03247"/>
    <w:rsid w:val="00A03890"/>
    <w:rsid w:val="00A038E7"/>
    <w:rsid w:val="00A03AC2"/>
    <w:rsid w:val="00A03E7D"/>
    <w:rsid w:val="00A0416D"/>
    <w:rsid w:val="00A05781"/>
    <w:rsid w:val="00A079AE"/>
    <w:rsid w:val="00A110A6"/>
    <w:rsid w:val="00A11C04"/>
    <w:rsid w:val="00A13CAB"/>
    <w:rsid w:val="00A14233"/>
    <w:rsid w:val="00A151B5"/>
    <w:rsid w:val="00A1688A"/>
    <w:rsid w:val="00A17DB1"/>
    <w:rsid w:val="00A23818"/>
    <w:rsid w:val="00A23902"/>
    <w:rsid w:val="00A23E59"/>
    <w:rsid w:val="00A23F86"/>
    <w:rsid w:val="00A2508A"/>
    <w:rsid w:val="00A2540F"/>
    <w:rsid w:val="00A2664B"/>
    <w:rsid w:val="00A30714"/>
    <w:rsid w:val="00A312D9"/>
    <w:rsid w:val="00A3297C"/>
    <w:rsid w:val="00A34CC0"/>
    <w:rsid w:val="00A371DE"/>
    <w:rsid w:val="00A37464"/>
    <w:rsid w:val="00A40B92"/>
    <w:rsid w:val="00A41F11"/>
    <w:rsid w:val="00A41F9F"/>
    <w:rsid w:val="00A44510"/>
    <w:rsid w:val="00A44990"/>
    <w:rsid w:val="00A46489"/>
    <w:rsid w:val="00A46F47"/>
    <w:rsid w:val="00A470A2"/>
    <w:rsid w:val="00A476E1"/>
    <w:rsid w:val="00A477D4"/>
    <w:rsid w:val="00A5300F"/>
    <w:rsid w:val="00A539F1"/>
    <w:rsid w:val="00A54181"/>
    <w:rsid w:val="00A5476F"/>
    <w:rsid w:val="00A56C21"/>
    <w:rsid w:val="00A62850"/>
    <w:rsid w:val="00A62E95"/>
    <w:rsid w:val="00A64CC2"/>
    <w:rsid w:val="00A64E63"/>
    <w:rsid w:val="00A6510A"/>
    <w:rsid w:val="00A65A22"/>
    <w:rsid w:val="00A65D41"/>
    <w:rsid w:val="00A660EE"/>
    <w:rsid w:val="00A661F6"/>
    <w:rsid w:val="00A67ADF"/>
    <w:rsid w:val="00A67D7A"/>
    <w:rsid w:val="00A67DEB"/>
    <w:rsid w:val="00A700C2"/>
    <w:rsid w:val="00A70B5A"/>
    <w:rsid w:val="00A7152F"/>
    <w:rsid w:val="00A7194E"/>
    <w:rsid w:val="00A7323C"/>
    <w:rsid w:val="00A7363A"/>
    <w:rsid w:val="00A73C17"/>
    <w:rsid w:val="00A757EA"/>
    <w:rsid w:val="00A7637F"/>
    <w:rsid w:val="00A80639"/>
    <w:rsid w:val="00A81A7C"/>
    <w:rsid w:val="00A845B0"/>
    <w:rsid w:val="00A84A0A"/>
    <w:rsid w:val="00A86B4E"/>
    <w:rsid w:val="00A874A1"/>
    <w:rsid w:val="00A92C98"/>
    <w:rsid w:val="00A95BE5"/>
    <w:rsid w:val="00A9664C"/>
    <w:rsid w:val="00A9725B"/>
    <w:rsid w:val="00AA0DE4"/>
    <w:rsid w:val="00AA245A"/>
    <w:rsid w:val="00AA29C9"/>
    <w:rsid w:val="00AA369D"/>
    <w:rsid w:val="00AA3AD9"/>
    <w:rsid w:val="00AA3D95"/>
    <w:rsid w:val="00AA3D9C"/>
    <w:rsid w:val="00AA4ED2"/>
    <w:rsid w:val="00AA61CF"/>
    <w:rsid w:val="00AA65F2"/>
    <w:rsid w:val="00AA790E"/>
    <w:rsid w:val="00AB33DC"/>
    <w:rsid w:val="00AB344B"/>
    <w:rsid w:val="00AB4DB6"/>
    <w:rsid w:val="00AB50D8"/>
    <w:rsid w:val="00AB5D74"/>
    <w:rsid w:val="00AB5DC0"/>
    <w:rsid w:val="00AB66E9"/>
    <w:rsid w:val="00AB6CDA"/>
    <w:rsid w:val="00AB7206"/>
    <w:rsid w:val="00AB7B41"/>
    <w:rsid w:val="00AC08DA"/>
    <w:rsid w:val="00AC1A04"/>
    <w:rsid w:val="00AC281D"/>
    <w:rsid w:val="00AC35E5"/>
    <w:rsid w:val="00AC58FC"/>
    <w:rsid w:val="00AC5F45"/>
    <w:rsid w:val="00AC6463"/>
    <w:rsid w:val="00AC66BC"/>
    <w:rsid w:val="00AC72A7"/>
    <w:rsid w:val="00AC75CB"/>
    <w:rsid w:val="00AD4BC3"/>
    <w:rsid w:val="00AD5016"/>
    <w:rsid w:val="00AD567B"/>
    <w:rsid w:val="00AD6292"/>
    <w:rsid w:val="00AD62A7"/>
    <w:rsid w:val="00AD636B"/>
    <w:rsid w:val="00AD6C22"/>
    <w:rsid w:val="00AD6E1B"/>
    <w:rsid w:val="00AD7FE4"/>
    <w:rsid w:val="00AE06FD"/>
    <w:rsid w:val="00AE236E"/>
    <w:rsid w:val="00AE2A48"/>
    <w:rsid w:val="00AE2A80"/>
    <w:rsid w:val="00AE2FBF"/>
    <w:rsid w:val="00AE39C1"/>
    <w:rsid w:val="00AE47CB"/>
    <w:rsid w:val="00AF0617"/>
    <w:rsid w:val="00AF065A"/>
    <w:rsid w:val="00AF1079"/>
    <w:rsid w:val="00AF11F4"/>
    <w:rsid w:val="00AF1D69"/>
    <w:rsid w:val="00AF27DE"/>
    <w:rsid w:val="00AF2995"/>
    <w:rsid w:val="00AF2A57"/>
    <w:rsid w:val="00AF454C"/>
    <w:rsid w:val="00AF4CEC"/>
    <w:rsid w:val="00AF76D2"/>
    <w:rsid w:val="00B00152"/>
    <w:rsid w:val="00B003EF"/>
    <w:rsid w:val="00B011C4"/>
    <w:rsid w:val="00B01942"/>
    <w:rsid w:val="00B02405"/>
    <w:rsid w:val="00B03EB2"/>
    <w:rsid w:val="00B045D4"/>
    <w:rsid w:val="00B0519C"/>
    <w:rsid w:val="00B0591D"/>
    <w:rsid w:val="00B070C6"/>
    <w:rsid w:val="00B07B80"/>
    <w:rsid w:val="00B100C4"/>
    <w:rsid w:val="00B101ED"/>
    <w:rsid w:val="00B103BB"/>
    <w:rsid w:val="00B114A1"/>
    <w:rsid w:val="00B14F8E"/>
    <w:rsid w:val="00B16F1C"/>
    <w:rsid w:val="00B17467"/>
    <w:rsid w:val="00B200C8"/>
    <w:rsid w:val="00B20545"/>
    <w:rsid w:val="00B21715"/>
    <w:rsid w:val="00B21D47"/>
    <w:rsid w:val="00B23AE9"/>
    <w:rsid w:val="00B23B9B"/>
    <w:rsid w:val="00B24532"/>
    <w:rsid w:val="00B24ED6"/>
    <w:rsid w:val="00B277FE"/>
    <w:rsid w:val="00B33024"/>
    <w:rsid w:val="00B343C1"/>
    <w:rsid w:val="00B37D28"/>
    <w:rsid w:val="00B37D72"/>
    <w:rsid w:val="00B402D0"/>
    <w:rsid w:val="00B41581"/>
    <w:rsid w:val="00B42496"/>
    <w:rsid w:val="00B424C9"/>
    <w:rsid w:val="00B44C8A"/>
    <w:rsid w:val="00B45186"/>
    <w:rsid w:val="00B45933"/>
    <w:rsid w:val="00B45970"/>
    <w:rsid w:val="00B45D05"/>
    <w:rsid w:val="00B4744A"/>
    <w:rsid w:val="00B475A5"/>
    <w:rsid w:val="00B50DF5"/>
    <w:rsid w:val="00B51BF1"/>
    <w:rsid w:val="00B5250B"/>
    <w:rsid w:val="00B52C5F"/>
    <w:rsid w:val="00B54233"/>
    <w:rsid w:val="00B546C4"/>
    <w:rsid w:val="00B54859"/>
    <w:rsid w:val="00B55A32"/>
    <w:rsid w:val="00B57245"/>
    <w:rsid w:val="00B576DC"/>
    <w:rsid w:val="00B601A0"/>
    <w:rsid w:val="00B61381"/>
    <w:rsid w:val="00B61FC4"/>
    <w:rsid w:val="00B6517E"/>
    <w:rsid w:val="00B65FE4"/>
    <w:rsid w:val="00B66A0A"/>
    <w:rsid w:val="00B66E8F"/>
    <w:rsid w:val="00B711FC"/>
    <w:rsid w:val="00B73591"/>
    <w:rsid w:val="00B74305"/>
    <w:rsid w:val="00B74638"/>
    <w:rsid w:val="00B74FD6"/>
    <w:rsid w:val="00B7522F"/>
    <w:rsid w:val="00B75305"/>
    <w:rsid w:val="00B75B04"/>
    <w:rsid w:val="00B76CC5"/>
    <w:rsid w:val="00B7733E"/>
    <w:rsid w:val="00B77AE7"/>
    <w:rsid w:val="00B77F65"/>
    <w:rsid w:val="00B77FF6"/>
    <w:rsid w:val="00B82C44"/>
    <w:rsid w:val="00B84186"/>
    <w:rsid w:val="00B84D5E"/>
    <w:rsid w:val="00B850C2"/>
    <w:rsid w:val="00B8595E"/>
    <w:rsid w:val="00B85968"/>
    <w:rsid w:val="00B8663F"/>
    <w:rsid w:val="00B86F68"/>
    <w:rsid w:val="00B87316"/>
    <w:rsid w:val="00B8747E"/>
    <w:rsid w:val="00B9041D"/>
    <w:rsid w:val="00B90638"/>
    <w:rsid w:val="00B91A7D"/>
    <w:rsid w:val="00B9329D"/>
    <w:rsid w:val="00B936AD"/>
    <w:rsid w:val="00B93852"/>
    <w:rsid w:val="00B93D96"/>
    <w:rsid w:val="00B94BBD"/>
    <w:rsid w:val="00B95550"/>
    <w:rsid w:val="00B9621C"/>
    <w:rsid w:val="00B96C67"/>
    <w:rsid w:val="00B97A7B"/>
    <w:rsid w:val="00B97A9B"/>
    <w:rsid w:val="00B97AB3"/>
    <w:rsid w:val="00BA06FC"/>
    <w:rsid w:val="00BA09DC"/>
    <w:rsid w:val="00BA0CE8"/>
    <w:rsid w:val="00BA0D60"/>
    <w:rsid w:val="00BA131C"/>
    <w:rsid w:val="00BA1BAB"/>
    <w:rsid w:val="00BA2312"/>
    <w:rsid w:val="00BA2E26"/>
    <w:rsid w:val="00BA4CDC"/>
    <w:rsid w:val="00BA5D4D"/>
    <w:rsid w:val="00BA6153"/>
    <w:rsid w:val="00BA7A5F"/>
    <w:rsid w:val="00BB0356"/>
    <w:rsid w:val="00BB0613"/>
    <w:rsid w:val="00BB08BE"/>
    <w:rsid w:val="00BB15A2"/>
    <w:rsid w:val="00BB1C1F"/>
    <w:rsid w:val="00BB212B"/>
    <w:rsid w:val="00BB32CD"/>
    <w:rsid w:val="00BB4829"/>
    <w:rsid w:val="00BB6A9A"/>
    <w:rsid w:val="00BB721F"/>
    <w:rsid w:val="00BC10FB"/>
    <w:rsid w:val="00BC33D6"/>
    <w:rsid w:val="00BC345F"/>
    <w:rsid w:val="00BC4014"/>
    <w:rsid w:val="00BC4276"/>
    <w:rsid w:val="00BC44E6"/>
    <w:rsid w:val="00BC4CCC"/>
    <w:rsid w:val="00BC5C54"/>
    <w:rsid w:val="00BC6A71"/>
    <w:rsid w:val="00BC718A"/>
    <w:rsid w:val="00BC7F64"/>
    <w:rsid w:val="00BD0AE5"/>
    <w:rsid w:val="00BD0C1F"/>
    <w:rsid w:val="00BD0D47"/>
    <w:rsid w:val="00BD1383"/>
    <w:rsid w:val="00BD19AA"/>
    <w:rsid w:val="00BD412D"/>
    <w:rsid w:val="00BD4225"/>
    <w:rsid w:val="00BD4710"/>
    <w:rsid w:val="00BD6CC1"/>
    <w:rsid w:val="00BE1A89"/>
    <w:rsid w:val="00BE2084"/>
    <w:rsid w:val="00BE2267"/>
    <w:rsid w:val="00BE356D"/>
    <w:rsid w:val="00BE3A2F"/>
    <w:rsid w:val="00BE3AD9"/>
    <w:rsid w:val="00BE567E"/>
    <w:rsid w:val="00BF0C73"/>
    <w:rsid w:val="00BF150C"/>
    <w:rsid w:val="00BF172F"/>
    <w:rsid w:val="00BF1898"/>
    <w:rsid w:val="00BF2060"/>
    <w:rsid w:val="00BF24C0"/>
    <w:rsid w:val="00BF2B42"/>
    <w:rsid w:val="00BF32C3"/>
    <w:rsid w:val="00BF40C2"/>
    <w:rsid w:val="00BF4B8E"/>
    <w:rsid w:val="00BF6361"/>
    <w:rsid w:val="00BF7474"/>
    <w:rsid w:val="00BF78DC"/>
    <w:rsid w:val="00C00415"/>
    <w:rsid w:val="00C02B2F"/>
    <w:rsid w:val="00C04A94"/>
    <w:rsid w:val="00C058D9"/>
    <w:rsid w:val="00C0662B"/>
    <w:rsid w:val="00C0665A"/>
    <w:rsid w:val="00C10355"/>
    <w:rsid w:val="00C109D1"/>
    <w:rsid w:val="00C11F02"/>
    <w:rsid w:val="00C1361E"/>
    <w:rsid w:val="00C14F9C"/>
    <w:rsid w:val="00C15267"/>
    <w:rsid w:val="00C15983"/>
    <w:rsid w:val="00C16855"/>
    <w:rsid w:val="00C16DB2"/>
    <w:rsid w:val="00C1745A"/>
    <w:rsid w:val="00C17C02"/>
    <w:rsid w:val="00C203E8"/>
    <w:rsid w:val="00C21388"/>
    <w:rsid w:val="00C21C44"/>
    <w:rsid w:val="00C22498"/>
    <w:rsid w:val="00C238DC"/>
    <w:rsid w:val="00C23CF1"/>
    <w:rsid w:val="00C23D0B"/>
    <w:rsid w:val="00C269F4"/>
    <w:rsid w:val="00C27025"/>
    <w:rsid w:val="00C30E66"/>
    <w:rsid w:val="00C323C8"/>
    <w:rsid w:val="00C324FB"/>
    <w:rsid w:val="00C32ACE"/>
    <w:rsid w:val="00C334CC"/>
    <w:rsid w:val="00C3380B"/>
    <w:rsid w:val="00C34ACD"/>
    <w:rsid w:val="00C36F93"/>
    <w:rsid w:val="00C37E25"/>
    <w:rsid w:val="00C42245"/>
    <w:rsid w:val="00C42CB9"/>
    <w:rsid w:val="00C430B9"/>
    <w:rsid w:val="00C437B6"/>
    <w:rsid w:val="00C439E5"/>
    <w:rsid w:val="00C44388"/>
    <w:rsid w:val="00C450B0"/>
    <w:rsid w:val="00C455B9"/>
    <w:rsid w:val="00C46DF9"/>
    <w:rsid w:val="00C5019E"/>
    <w:rsid w:val="00C50B69"/>
    <w:rsid w:val="00C516D9"/>
    <w:rsid w:val="00C52923"/>
    <w:rsid w:val="00C529D1"/>
    <w:rsid w:val="00C53B42"/>
    <w:rsid w:val="00C540AD"/>
    <w:rsid w:val="00C56E6E"/>
    <w:rsid w:val="00C57199"/>
    <w:rsid w:val="00C57A36"/>
    <w:rsid w:val="00C61EC6"/>
    <w:rsid w:val="00C62870"/>
    <w:rsid w:val="00C62C27"/>
    <w:rsid w:val="00C62EF9"/>
    <w:rsid w:val="00C632E6"/>
    <w:rsid w:val="00C633C3"/>
    <w:rsid w:val="00C6407D"/>
    <w:rsid w:val="00C648F6"/>
    <w:rsid w:val="00C64D33"/>
    <w:rsid w:val="00C65F36"/>
    <w:rsid w:val="00C6713B"/>
    <w:rsid w:val="00C67FEC"/>
    <w:rsid w:val="00C70279"/>
    <w:rsid w:val="00C70E2D"/>
    <w:rsid w:val="00C722ED"/>
    <w:rsid w:val="00C725E6"/>
    <w:rsid w:val="00C743B4"/>
    <w:rsid w:val="00C74EB3"/>
    <w:rsid w:val="00C75661"/>
    <w:rsid w:val="00C75D0F"/>
    <w:rsid w:val="00C80346"/>
    <w:rsid w:val="00C806AE"/>
    <w:rsid w:val="00C81EEA"/>
    <w:rsid w:val="00C82ADF"/>
    <w:rsid w:val="00C83A93"/>
    <w:rsid w:val="00C83ADF"/>
    <w:rsid w:val="00C84077"/>
    <w:rsid w:val="00C85105"/>
    <w:rsid w:val="00C85B00"/>
    <w:rsid w:val="00C86073"/>
    <w:rsid w:val="00C879D1"/>
    <w:rsid w:val="00C90CEA"/>
    <w:rsid w:val="00C90EC2"/>
    <w:rsid w:val="00C91700"/>
    <w:rsid w:val="00C927B3"/>
    <w:rsid w:val="00C9327D"/>
    <w:rsid w:val="00C93F9E"/>
    <w:rsid w:val="00C94B4F"/>
    <w:rsid w:val="00C94BAC"/>
    <w:rsid w:val="00C94BB6"/>
    <w:rsid w:val="00C94FF8"/>
    <w:rsid w:val="00C95144"/>
    <w:rsid w:val="00C964A4"/>
    <w:rsid w:val="00CA0069"/>
    <w:rsid w:val="00CA27AE"/>
    <w:rsid w:val="00CA29E4"/>
    <w:rsid w:val="00CA3E1C"/>
    <w:rsid w:val="00CA3E41"/>
    <w:rsid w:val="00CA6634"/>
    <w:rsid w:val="00CA7013"/>
    <w:rsid w:val="00CA7034"/>
    <w:rsid w:val="00CB0CFD"/>
    <w:rsid w:val="00CB17E5"/>
    <w:rsid w:val="00CB1DDD"/>
    <w:rsid w:val="00CB2533"/>
    <w:rsid w:val="00CB2740"/>
    <w:rsid w:val="00CB45FF"/>
    <w:rsid w:val="00CB4699"/>
    <w:rsid w:val="00CB4BA0"/>
    <w:rsid w:val="00CB6B25"/>
    <w:rsid w:val="00CB7217"/>
    <w:rsid w:val="00CB7E30"/>
    <w:rsid w:val="00CC2516"/>
    <w:rsid w:val="00CC4DD2"/>
    <w:rsid w:val="00CC5DE9"/>
    <w:rsid w:val="00CC69C2"/>
    <w:rsid w:val="00CC7141"/>
    <w:rsid w:val="00CD0225"/>
    <w:rsid w:val="00CD0290"/>
    <w:rsid w:val="00CD03B6"/>
    <w:rsid w:val="00CD139B"/>
    <w:rsid w:val="00CD1B5E"/>
    <w:rsid w:val="00CD2F08"/>
    <w:rsid w:val="00CD3CB0"/>
    <w:rsid w:val="00CD414A"/>
    <w:rsid w:val="00CD5A56"/>
    <w:rsid w:val="00CD78EE"/>
    <w:rsid w:val="00CE0BB7"/>
    <w:rsid w:val="00CE0C0D"/>
    <w:rsid w:val="00CE15BA"/>
    <w:rsid w:val="00CE3778"/>
    <w:rsid w:val="00CE3B44"/>
    <w:rsid w:val="00CE48DA"/>
    <w:rsid w:val="00CE4A28"/>
    <w:rsid w:val="00CE4DC3"/>
    <w:rsid w:val="00CE7F64"/>
    <w:rsid w:val="00CF0C7B"/>
    <w:rsid w:val="00CF10FB"/>
    <w:rsid w:val="00CF153D"/>
    <w:rsid w:val="00CF19B3"/>
    <w:rsid w:val="00CF1A68"/>
    <w:rsid w:val="00CF1F91"/>
    <w:rsid w:val="00CF38B5"/>
    <w:rsid w:val="00CF3D44"/>
    <w:rsid w:val="00CF43D9"/>
    <w:rsid w:val="00CF5A7C"/>
    <w:rsid w:val="00CF5CCD"/>
    <w:rsid w:val="00CF614C"/>
    <w:rsid w:val="00CF6BD4"/>
    <w:rsid w:val="00CF6F24"/>
    <w:rsid w:val="00CF76A5"/>
    <w:rsid w:val="00D0186F"/>
    <w:rsid w:val="00D018C8"/>
    <w:rsid w:val="00D02A54"/>
    <w:rsid w:val="00D031DE"/>
    <w:rsid w:val="00D03516"/>
    <w:rsid w:val="00D0454B"/>
    <w:rsid w:val="00D054F7"/>
    <w:rsid w:val="00D07805"/>
    <w:rsid w:val="00D11C77"/>
    <w:rsid w:val="00D1417A"/>
    <w:rsid w:val="00D15920"/>
    <w:rsid w:val="00D15997"/>
    <w:rsid w:val="00D15CDC"/>
    <w:rsid w:val="00D16535"/>
    <w:rsid w:val="00D16C53"/>
    <w:rsid w:val="00D170DF"/>
    <w:rsid w:val="00D172FD"/>
    <w:rsid w:val="00D23284"/>
    <w:rsid w:val="00D238C6"/>
    <w:rsid w:val="00D23BD9"/>
    <w:rsid w:val="00D2412F"/>
    <w:rsid w:val="00D2608F"/>
    <w:rsid w:val="00D26437"/>
    <w:rsid w:val="00D27726"/>
    <w:rsid w:val="00D3017E"/>
    <w:rsid w:val="00D31858"/>
    <w:rsid w:val="00D3230B"/>
    <w:rsid w:val="00D3260C"/>
    <w:rsid w:val="00D32FE7"/>
    <w:rsid w:val="00D337E6"/>
    <w:rsid w:val="00D35AB5"/>
    <w:rsid w:val="00D35B5D"/>
    <w:rsid w:val="00D36706"/>
    <w:rsid w:val="00D40D6A"/>
    <w:rsid w:val="00D4189D"/>
    <w:rsid w:val="00D4287B"/>
    <w:rsid w:val="00D435C1"/>
    <w:rsid w:val="00D4499A"/>
    <w:rsid w:val="00D44C8E"/>
    <w:rsid w:val="00D44EB1"/>
    <w:rsid w:val="00D46361"/>
    <w:rsid w:val="00D4678A"/>
    <w:rsid w:val="00D46A7F"/>
    <w:rsid w:val="00D50210"/>
    <w:rsid w:val="00D504D7"/>
    <w:rsid w:val="00D50968"/>
    <w:rsid w:val="00D50A71"/>
    <w:rsid w:val="00D50BC2"/>
    <w:rsid w:val="00D5243D"/>
    <w:rsid w:val="00D5306A"/>
    <w:rsid w:val="00D54C38"/>
    <w:rsid w:val="00D54EAD"/>
    <w:rsid w:val="00D556DA"/>
    <w:rsid w:val="00D574B9"/>
    <w:rsid w:val="00D57F40"/>
    <w:rsid w:val="00D6183E"/>
    <w:rsid w:val="00D61AFF"/>
    <w:rsid w:val="00D6241A"/>
    <w:rsid w:val="00D62E21"/>
    <w:rsid w:val="00D62FC6"/>
    <w:rsid w:val="00D64367"/>
    <w:rsid w:val="00D64A69"/>
    <w:rsid w:val="00D65E49"/>
    <w:rsid w:val="00D705D7"/>
    <w:rsid w:val="00D7090C"/>
    <w:rsid w:val="00D70CD3"/>
    <w:rsid w:val="00D71682"/>
    <w:rsid w:val="00D71B2C"/>
    <w:rsid w:val="00D72780"/>
    <w:rsid w:val="00D741CB"/>
    <w:rsid w:val="00D747E3"/>
    <w:rsid w:val="00D7541A"/>
    <w:rsid w:val="00D75E57"/>
    <w:rsid w:val="00D76CDE"/>
    <w:rsid w:val="00D77A3C"/>
    <w:rsid w:val="00D77E9D"/>
    <w:rsid w:val="00D77F0D"/>
    <w:rsid w:val="00D81F7E"/>
    <w:rsid w:val="00D82B6D"/>
    <w:rsid w:val="00D8373E"/>
    <w:rsid w:val="00D84832"/>
    <w:rsid w:val="00D854B8"/>
    <w:rsid w:val="00D866BD"/>
    <w:rsid w:val="00D8776A"/>
    <w:rsid w:val="00D911A8"/>
    <w:rsid w:val="00D917DF"/>
    <w:rsid w:val="00D91847"/>
    <w:rsid w:val="00D91FB2"/>
    <w:rsid w:val="00D932A6"/>
    <w:rsid w:val="00D93C20"/>
    <w:rsid w:val="00D93D22"/>
    <w:rsid w:val="00D94A2B"/>
    <w:rsid w:val="00D95A96"/>
    <w:rsid w:val="00D95B5E"/>
    <w:rsid w:val="00D96B46"/>
    <w:rsid w:val="00D976A3"/>
    <w:rsid w:val="00D9772D"/>
    <w:rsid w:val="00D97928"/>
    <w:rsid w:val="00DA188C"/>
    <w:rsid w:val="00DA263C"/>
    <w:rsid w:val="00DA5F11"/>
    <w:rsid w:val="00DA7422"/>
    <w:rsid w:val="00DA7CDD"/>
    <w:rsid w:val="00DB1BC3"/>
    <w:rsid w:val="00DB2EB5"/>
    <w:rsid w:val="00DB324B"/>
    <w:rsid w:val="00DB5032"/>
    <w:rsid w:val="00DC0A3B"/>
    <w:rsid w:val="00DC1B9B"/>
    <w:rsid w:val="00DC2A09"/>
    <w:rsid w:val="00DC3522"/>
    <w:rsid w:val="00DC38C9"/>
    <w:rsid w:val="00DC4423"/>
    <w:rsid w:val="00DC4601"/>
    <w:rsid w:val="00DC68AA"/>
    <w:rsid w:val="00DC7FF9"/>
    <w:rsid w:val="00DD0DF3"/>
    <w:rsid w:val="00DD430B"/>
    <w:rsid w:val="00DD4519"/>
    <w:rsid w:val="00DD4922"/>
    <w:rsid w:val="00DD5067"/>
    <w:rsid w:val="00DD5EDC"/>
    <w:rsid w:val="00DD6B35"/>
    <w:rsid w:val="00DD7A9E"/>
    <w:rsid w:val="00DE0D11"/>
    <w:rsid w:val="00DE30F2"/>
    <w:rsid w:val="00DE3EA4"/>
    <w:rsid w:val="00DE6E7A"/>
    <w:rsid w:val="00DE7588"/>
    <w:rsid w:val="00DE7B2E"/>
    <w:rsid w:val="00DF3805"/>
    <w:rsid w:val="00DF43C5"/>
    <w:rsid w:val="00DF6A3E"/>
    <w:rsid w:val="00DF6E17"/>
    <w:rsid w:val="00DF78AC"/>
    <w:rsid w:val="00E003FB"/>
    <w:rsid w:val="00E00497"/>
    <w:rsid w:val="00E009A5"/>
    <w:rsid w:val="00E01D14"/>
    <w:rsid w:val="00E02197"/>
    <w:rsid w:val="00E028FD"/>
    <w:rsid w:val="00E02C83"/>
    <w:rsid w:val="00E02DFA"/>
    <w:rsid w:val="00E0386F"/>
    <w:rsid w:val="00E04E60"/>
    <w:rsid w:val="00E0664B"/>
    <w:rsid w:val="00E11141"/>
    <w:rsid w:val="00E11C8C"/>
    <w:rsid w:val="00E11CCE"/>
    <w:rsid w:val="00E12553"/>
    <w:rsid w:val="00E14C1C"/>
    <w:rsid w:val="00E15349"/>
    <w:rsid w:val="00E16431"/>
    <w:rsid w:val="00E200CB"/>
    <w:rsid w:val="00E2057B"/>
    <w:rsid w:val="00E2206E"/>
    <w:rsid w:val="00E24334"/>
    <w:rsid w:val="00E24FA8"/>
    <w:rsid w:val="00E25301"/>
    <w:rsid w:val="00E26311"/>
    <w:rsid w:val="00E3057D"/>
    <w:rsid w:val="00E31676"/>
    <w:rsid w:val="00E3168A"/>
    <w:rsid w:val="00E3526C"/>
    <w:rsid w:val="00E37396"/>
    <w:rsid w:val="00E405CD"/>
    <w:rsid w:val="00E41ED3"/>
    <w:rsid w:val="00E42914"/>
    <w:rsid w:val="00E43E19"/>
    <w:rsid w:val="00E44C75"/>
    <w:rsid w:val="00E453AD"/>
    <w:rsid w:val="00E46298"/>
    <w:rsid w:val="00E4631D"/>
    <w:rsid w:val="00E46A77"/>
    <w:rsid w:val="00E50CFF"/>
    <w:rsid w:val="00E53A7B"/>
    <w:rsid w:val="00E55965"/>
    <w:rsid w:val="00E568F5"/>
    <w:rsid w:val="00E569DF"/>
    <w:rsid w:val="00E578AE"/>
    <w:rsid w:val="00E609C6"/>
    <w:rsid w:val="00E62626"/>
    <w:rsid w:val="00E663E6"/>
    <w:rsid w:val="00E67670"/>
    <w:rsid w:val="00E70A66"/>
    <w:rsid w:val="00E70F90"/>
    <w:rsid w:val="00E71026"/>
    <w:rsid w:val="00E71EA3"/>
    <w:rsid w:val="00E726C0"/>
    <w:rsid w:val="00E73D20"/>
    <w:rsid w:val="00E7566D"/>
    <w:rsid w:val="00E7657A"/>
    <w:rsid w:val="00E767E7"/>
    <w:rsid w:val="00E822B5"/>
    <w:rsid w:val="00E82502"/>
    <w:rsid w:val="00E83C6E"/>
    <w:rsid w:val="00E841F7"/>
    <w:rsid w:val="00E84BCD"/>
    <w:rsid w:val="00E84F98"/>
    <w:rsid w:val="00E859DE"/>
    <w:rsid w:val="00E85A61"/>
    <w:rsid w:val="00E85E6E"/>
    <w:rsid w:val="00E85EC7"/>
    <w:rsid w:val="00E86E6C"/>
    <w:rsid w:val="00E91D08"/>
    <w:rsid w:val="00E92713"/>
    <w:rsid w:val="00E9290F"/>
    <w:rsid w:val="00E92AE4"/>
    <w:rsid w:val="00E9355C"/>
    <w:rsid w:val="00E94741"/>
    <w:rsid w:val="00E949CA"/>
    <w:rsid w:val="00E954D5"/>
    <w:rsid w:val="00E966B8"/>
    <w:rsid w:val="00E96B4D"/>
    <w:rsid w:val="00E977E4"/>
    <w:rsid w:val="00EA06A7"/>
    <w:rsid w:val="00EA1526"/>
    <w:rsid w:val="00EA1BEF"/>
    <w:rsid w:val="00EA397D"/>
    <w:rsid w:val="00EA3ECF"/>
    <w:rsid w:val="00EA5158"/>
    <w:rsid w:val="00EA5598"/>
    <w:rsid w:val="00EA559C"/>
    <w:rsid w:val="00EA57B3"/>
    <w:rsid w:val="00EA5EEA"/>
    <w:rsid w:val="00EB1713"/>
    <w:rsid w:val="00EB1858"/>
    <w:rsid w:val="00EB288E"/>
    <w:rsid w:val="00EB28C2"/>
    <w:rsid w:val="00EB2AAA"/>
    <w:rsid w:val="00EB37C4"/>
    <w:rsid w:val="00EB3E08"/>
    <w:rsid w:val="00EB44E7"/>
    <w:rsid w:val="00EB47EC"/>
    <w:rsid w:val="00EB4AB5"/>
    <w:rsid w:val="00EB4BE7"/>
    <w:rsid w:val="00EB4CB1"/>
    <w:rsid w:val="00EB52E2"/>
    <w:rsid w:val="00EB72D7"/>
    <w:rsid w:val="00EB76B6"/>
    <w:rsid w:val="00EB7F5C"/>
    <w:rsid w:val="00EC03C3"/>
    <w:rsid w:val="00EC0A88"/>
    <w:rsid w:val="00EC0EF1"/>
    <w:rsid w:val="00EC1875"/>
    <w:rsid w:val="00EC1C3A"/>
    <w:rsid w:val="00EC3423"/>
    <w:rsid w:val="00EC3BEA"/>
    <w:rsid w:val="00EC43C5"/>
    <w:rsid w:val="00EC4BA4"/>
    <w:rsid w:val="00EC59EE"/>
    <w:rsid w:val="00EC6A8F"/>
    <w:rsid w:val="00EC6B89"/>
    <w:rsid w:val="00EC7073"/>
    <w:rsid w:val="00EC7EEC"/>
    <w:rsid w:val="00ED119C"/>
    <w:rsid w:val="00ED129C"/>
    <w:rsid w:val="00ED23FC"/>
    <w:rsid w:val="00ED294E"/>
    <w:rsid w:val="00ED3F4D"/>
    <w:rsid w:val="00ED5EE2"/>
    <w:rsid w:val="00ED6CE6"/>
    <w:rsid w:val="00EE0090"/>
    <w:rsid w:val="00EE0610"/>
    <w:rsid w:val="00EE073B"/>
    <w:rsid w:val="00EE2684"/>
    <w:rsid w:val="00EE47D0"/>
    <w:rsid w:val="00EE4D9D"/>
    <w:rsid w:val="00EE7D05"/>
    <w:rsid w:val="00EF00C9"/>
    <w:rsid w:val="00EF1B5C"/>
    <w:rsid w:val="00EF25F4"/>
    <w:rsid w:val="00EF329C"/>
    <w:rsid w:val="00EF3CE9"/>
    <w:rsid w:val="00EF43E5"/>
    <w:rsid w:val="00EF445F"/>
    <w:rsid w:val="00EF6277"/>
    <w:rsid w:val="00EF6961"/>
    <w:rsid w:val="00EF6FAD"/>
    <w:rsid w:val="00F001F6"/>
    <w:rsid w:val="00F00444"/>
    <w:rsid w:val="00F00514"/>
    <w:rsid w:val="00F0254A"/>
    <w:rsid w:val="00F03062"/>
    <w:rsid w:val="00F04866"/>
    <w:rsid w:val="00F04902"/>
    <w:rsid w:val="00F05645"/>
    <w:rsid w:val="00F05F51"/>
    <w:rsid w:val="00F06C6C"/>
    <w:rsid w:val="00F07259"/>
    <w:rsid w:val="00F076FA"/>
    <w:rsid w:val="00F07740"/>
    <w:rsid w:val="00F07A6B"/>
    <w:rsid w:val="00F104BF"/>
    <w:rsid w:val="00F12FDE"/>
    <w:rsid w:val="00F131FB"/>
    <w:rsid w:val="00F1389C"/>
    <w:rsid w:val="00F160D8"/>
    <w:rsid w:val="00F22DFB"/>
    <w:rsid w:val="00F22E20"/>
    <w:rsid w:val="00F22E4D"/>
    <w:rsid w:val="00F23078"/>
    <w:rsid w:val="00F23097"/>
    <w:rsid w:val="00F23137"/>
    <w:rsid w:val="00F236EA"/>
    <w:rsid w:val="00F23DF4"/>
    <w:rsid w:val="00F24500"/>
    <w:rsid w:val="00F251F4"/>
    <w:rsid w:val="00F25FEB"/>
    <w:rsid w:val="00F26CDD"/>
    <w:rsid w:val="00F30759"/>
    <w:rsid w:val="00F31D1D"/>
    <w:rsid w:val="00F33B22"/>
    <w:rsid w:val="00F3494C"/>
    <w:rsid w:val="00F35788"/>
    <w:rsid w:val="00F35C94"/>
    <w:rsid w:val="00F36C10"/>
    <w:rsid w:val="00F375E5"/>
    <w:rsid w:val="00F406C5"/>
    <w:rsid w:val="00F40858"/>
    <w:rsid w:val="00F41610"/>
    <w:rsid w:val="00F433B5"/>
    <w:rsid w:val="00F43B15"/>
    <w:rsid w:val="00F43F85"/>
    <w:rsid w:val="00F43F8C"/>
    <w:rsid w:val="00F44A1E"/>
    <w:rsid w:val="00F44C70"/>
    <w:rsid w:val="00F46B13"/>
    <w:rsid w:val="00F46E13"/>
    <w:rsid w:val="00F47A5A"/>
    <w:rsid w:val="00F50543"/>
    <w:rsid w:val="00F51736"/>
    <w:rsid w:val="00F51B5B"/>
    <w:rsid w:val="00F51F20"/>
    <w:rsid w:val="00F526EF"/>
    <w:rsid w:val="00F54E9F"/>
    <w:rsid w:val="00F561C5"/>
    <w:rsid w:val="00F56986"/>
    <w:rsid w:val="00F60726"/>
    <w:rsid w:val="00F608BD"/>
    <w:rsid w:val="00F617EE"/>
    <w:rsid w:val="00F61DC3"/>
    <w:rsid w:val="00F6221E"/>
    <w:rsid w:val="00F6283A"/>
    <w:rsid w:val="00F62E7B"/>
    <w:rsid w:val="00F64FA1"/>
    <w:rsid w:val="00F658A9"/>
    <w:rsid w:val="00F662C6"/>
    <w:rsid w:val="00F66B86"/>
    <w:rsid w:val="00F67486"/>
    <w:rsid w:val="00F67D82"/>
    <w:rsid w:val="00F72B59"/>
    <w:rsid w:val="00F7380E"/>
    <w:rsid w:val="00F74818"/>
    <w:rsid w:val="00F74AF1"/>
    <w:rsid w:val="00F80F69"/>
    <w:rsid w:val="00F813A5"/>
    <w:rsid w:val="00F854D3"/>
    <w:rsid w:val="00F864FB"/>
    <w:rsid w:val="00F92068"/>
    <w:rsid w:val="00F929E8"/>
    <w:rsid w:val="00F93C4C"/>
    <w:rsid w:val="00F953CF"/>
    <w:rsid w:val="00F9561E"/>
    <w:rsid w:val="00F9569E"/>
    <w:rsid w:val="00F964D4"/>
    <w:rsid w:val="00F97556"/>
    <w:rsid w:val="00FA2C8D"/>
    <w:rsid w:val="00FA3597"/>
    <w:rsid w:val="00FA4623"/>
    <w:rsid w:val="00FA4BDE"/>
    <w:rsid w:val="00FA72FF"/>
    <w:rsid w:val="00FB0852"/>
    <w:rsid w:val="00FB0AB4"/>
    <w:rsid w:val="00FB17CC"/>
    <w:rsid w:val="00FB2DEA"/>
    <w:rsid w:val="00FB33AA"/>
    <w:rsid w:val="00FB3711"/>
    <w:rsid w:val="00FB4486"/>
    <w:rsid w:val="00FB5593"/>
    <w:rsid w:val="00FB6D60"/>
    <w:rsid w:val="00FB78A6"/>
    <w:rsid w:val="00FB7E43"/>
    <w:rsid w:val="00FC21B3"/>
    <w:rsid w:val="00FC24EA"/>
    <w:rsid w:val="00FC28E7"/>
    <w:rsid w:val="00FC43AE"/>
    <w:rsid w:val="00FC49E3"/>
    <w:rsid w:val="00FC502C"/>
    <w:rsid w:val="00FC5721"/>
    <w:rsid w:val="00FC5EED"/>
    <w:rsid w:val="00FC734D"/>
    <w:rsid w:val="00FD147A"/>
    <w:rsid w:val="00FD1533"/>
    <w:rsid w:val="00FD1938"/>
    <w:rsid w:val="00FD2308"/>
    <w:rsid w:val="00FD27A1"/>
    <w:rsid w:val="00FD31F0"/>
    <w:rsid w:val="00FD4323"/>
    <w:rsid w:val="00FD4413"/>
    <w:rsid w:val="00FD70E2"/>
    <w:rsid w:val="00FD7B31"/>
    <w:rsid w:val="00FE2A7E"/>
    <w:rsid w:val="00FE3552"/>
    <w:rsid w:val="00FE3F01"/>
    <w:rsid w:val="00FE45E5"/>
    <w:rsid w:val="00FE46F0"/>
    <w:rsid w:val="00FE4BAD"/>
    <w:rsid w:val="00FE596D"/>
    <w:rsid w:val="00FE5D3E"/>
    <w:rsid w:val="00FE624A"/>
    <w:rsid w:val="00FE6580"/>
    <w:rsid w:val="00FE783D"/>
    <w:rsid w:val="00FE799C"/>
    <w:rsid w:val="00FE7CB0"/>
    <w:rsid w:val="00FF154A"/>
    <w:rsid w:val="00FF1CF0"/>
    <w:rsid w:val="00FF2172"/>
    <w:rsid w:val="00FF2D5A"/>
    <w:rsid w:val="00FF4364"/>
    <w:rsid w:val="00FF487C"/>
    <w:rsid w:val="00FF49EE"/>
    <w:rsid w:val="00FF5271"/>
    <w:rsid w:val="00FF79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28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1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1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592"/>
    <w:rPr>
      <w:rFonts w:ascii="Tahoma" w:hAnsi="Tahoma" w:cs="Tahoma"/>
      <w:sz w:val="16"/>
      <w:szCs w:val="16"/>
    </w:rPr>
  </w:style>
  <w:style w:type="paragraph" w:styleId="ListParagraph">
    <w:name w:val="List Paragraph"/>
    <w:basedOn w:val="Normal"/>
    <w:uiPriority w:val="34"/>
    <w:qFormat/>
    <w:rsid w:val="008735C3"/>
    <w:pPr>
      <w:ind w:left="720"/>
      <w:contextualSpacing/>
    </w:pPr>
  </w:style>
  <w:style w:type="paragraph" w:customStyle="1" w:styleId="Default">
    <w:name w:val="Default"/>
    <w:rsid w:val="00DD492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styleId="NoSpacing">
    <w:name w:val="No Spacing"/>
    <w:uiPriority w:val="1"/>
    <w:qFormat/>
    <w:rsid w:val="006F7325"/>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1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1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592"/>
    <w:rPr>
      <w:rFonts w:ascii="Tahoma" w:hAnsi="Tahoma" w:cs="Tahoma"/>
      <w:sz w:val="16"/>
      <w:szCs w:val="16"/>
    </w:rPr>
  </w:style>
  <w:style w:type="paragraph" w:styleId="ListParagraph">
    <w:name w:val="List Paragraph"/>
    <w:basedOn w:val="Normal"/>
    <w:uiPriority w:val="34"/>
    <w:qFormat/>
    <w:rsid w:val="008735C3"/>
    <w:pPr>
      <w:ind w:left="720"/>
      <w:contextualSpacing/>
    </w:pPr>
  </w:style>
  <w:style w:type="paragraph" w:customStyle="1" w:styleId="Default">
    <w:name w:val="Default"/>
    <w:rsid w:val="00DD492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styleId="NoSpacing">
    <w:name w:val="No Spacing"/>
    <w:uiPriority w:val="1"/>
    <w:qFormat/>
    <w:rsid w:val="006F73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120</Words>
  <Characters>684</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Sian Ellis</cp:lastModifiedBy>
  <cp:revision>7</cp:revision>
  <dcterms:created xsi:type="dcterms:W3CDTF">2015-11-30T12:48:00Z</dcterms:created>
  <dcterms:modified xsi:type="dcterms:W3CDTF">2016-10-04T10:45:00Z</dcterms:modified>
</cp:coreProperties>
</file>